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29D" w:rsidRDefault="004C729D" w:rsidP="0013657E">
      <w:pPr>
        <w:pStyle w:val="af2"/>
        <w:jc w:val="center"/>
        <w:rPr>
          <w:b/>
          <w:sz w:val="28"/>
          <w:szCs w:val="28"/>
          <w:lang w:eastAsia="en-US"/>
        </w:rPr>
      </w:pPr>
      <w:bookmarkStart w:id="0" w:name="_GoBack"/>
      <w:bookmarkEnd w:id="0"/>
      <w:r>
        <w:rPr>
          <w:b/>
          <w:noProof/>
          <w:sz w:val="28"/>
          <w:szCs w:val="28"/>
        </w:rPr>
        <w:drawing>
          <wp:inline distT="0" distB="0" distL="0" distR="0" wp14:anchorId="5A6F6EF9">
            <wp:extent cx="621665" cy="73152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731520"/>
                    </a:xfrm>
                    <a:prstGeom prst="rect">
                      <a:avLst/>
                    </a:prstGeom>
                    <a:noFill/>
                  </pic:spPr>
                </pic:pic>
              </a:graphicData>
            </a:graphic>
          </wp:inline>
        </w:drawing>
      </w:r>
    </w:p>
    <w:p w:rsidR="0013657E" w:rsidRPr="00290761" w:rsidRDefault="0013657E" w:rsidP="0013657E">
      <w:pPr>
        <w:pStyle w:val="af2"/>
        <w:jc w:val="center"/>
        <w:rPr>
          <w:b/>
          <w:sz w:val="28"/>
          <w:szCs w:val="28"/>
          <w:lang w:eastAsia="en-US"/>
        </w:rPr>
      </w:pPr>
      <w:r w:rsidRPr="00290761">
        <w:rPr>
          <w:b/>
          <w:sz w:val="28"/>
          <w:szCs w:val="28"/>
          <w:lang w:eastAsia="en-US"/>
        </w:rPr>
        <w:t>АДМИНИСТРАЦИЯ</w:t>
      </w:r>
    </w:p>
    <w:p w:rsidR="0013657E" w:rsidRPr="00290761" w:rsidRDefault="0013657E" w:rsidP="0013657E">
      <w:pPr>
        <w:pStyle w:val="af2"/>
        <w:jc w:val="center"/>
        <w:rPr>
          <w:b/>
          <w:sz w:val="28"/>
          <w:szCs w:val="28"/>
          <w:lang w:eastAsia="en-US"/>
        </w:rPr>
      </w:pPr>
      <w:r w:rsidRPr="00290761">
        <w:rPr>
          <w:b/>
          <w:sz w:val="28"/>
          <w:szCs w:val="28"/>
          <w:lang w:eastAsia="en-US"/>
        </w:rPr>
        <w:t>ЗЕЛЕНОВСКОГО СЕЛЬСКОГО ПОСЕЛЕНИЯ</w:t>
      </w:r>
    </w:p>
    <w:p w:rsidR="0013657E" w:rsidRPr="00290761" w:rsidRDefault="0013657E" w:rsidP="0013657E">
      <w:pPr>
        <w:pStyle w:val="af2"/>
        <w:jc w:val="center"/>
        <w:rPr>
          <w:b/>
          <w:sz w:val="28"/>
          <w:szCs w:val="28"/>
          <w:lang w:eastAsia="en-US"/>
        </w:rPr>
      </w:pPr>
      <w:r w:rsidRPr="00290761">
        <w:rPr>
          <w:b/>
          <w:sz w:val="28"/>
          <w:szCs w:val="28"/>
          <w:lang w:eastAsia="en-US"/>
        </w:rPr>
        <w:t>БАХЧИСАРАЙСКОГО РАЙОНА</w:t>
      </w:r>
    </w:p>
    <w:p w:rsidR="0013657E" w:rsidRPr="00290761" w:rsidRDefault="0013657E" w:rsidP="0013657E">
      <w:pPr>
        <w:pStyle w:val="af2"/>
        <w:jc w:val="center"/>
        <w:rPr>
          <w:b/>
          <w:sz w:val="28"/>
          <w:szCs w:val="28"/>
          <w:lang w:eastAsia="en-US"/>
        </w:rPr>
      </w:pPr>
      <w:r w:rsidRPr="00290761">
        <w:rPr>
          <w:b/>
          <w:sz w:val="28"/>
          <w:szCs w:val="28"/>
          <w:lang w:eastAsia="en-US"/>
        </w:rPr>
        <w:t>РЕСПУБЛИКИ КРЫМ</w:t>
      </w:r>
    </w:p>
    <w:p w:rsidR="0013657E" w:rsidRPr="00290761" w:rsidRDefault="0013657E" w:rsidP="0013657E">
      <w:pPr>
        <w:pStyle w:val="af2"/>
        <w:jc w:val="center"/>
        <w:rPr>
          <w:sz w:val="28"/>
          <w:szCs w:val="28"/>
          <w:lang w:eastAsia="en-US"/>
        </w:rPr>
      </w:pPr>
    </w:p>
    <w:p w:rsidR="0013657E" w:rsidRPr="0013657E" w:rsidRDefault="007F6B7D" w:rsidP="0013657E">
      <w:pPr>
        <w:pStyle w:val="af2"/>
        <w:jc w:val="center"/>
        <w:rPr>
          <w:b/>
          <w:sz w:val="28"/>
          <w:szCs w:val="28"/>
          <w:lang w:eastAsia="en-US"/>
        </w:rPr>
      </w:pPr>
      <w:r>
        <w:rPr>
          <w:b/>
          <w:sz w:val="28"/>
          <w:szCs w:val="28"/>
          <w:lang w:eastAsia="en-US"/>
        </w:rPr>
        <w:t>ПОСТАНОВЛЕНИЕ № 22</w:t>
      </w:r>
    </w:p>
    <w:p w:rsidR="0013657E" w:rsidRPr="0013657E" w:rsidRDefault="0013657E" w:rsidP="0013657E">
      <w:pPr>
        <w:pStyle w:val="af2"/>
        <w:jc w:val="both"/>
        <w:rPr>
          <w:b/>
          <w:sz w:val="28"/>
          <w:szCs w:val="28"/>
          <w:lang w:eastAsia="en-US"/>
        </w:rPr>
      </w:pPr>
    </w:p>
    <w:p w:rsidR="0013657E" w:rsidRPr="0013657E" w:rsidRDefault="007F6B7D" w:rsidP="0013657E">
      <w:pPr>
        <w:pStyle w:val="af2"/>
        <w:jc w:val="both"/>
        <w:rPr>
          <w:sz w:val="28"/>
          <w:szCs w:val="28"/>
          <w:lang w:eastAsia="en-US"/>
        </w:rPr>
      </w:pPr>
      <w:r>
        <w:rPr>
          <w:sz w:val="28"/>
          <w:szCs w:val="28"/>
          <w:lang w:eastAsia="en-US"/>
        </w:rPr>
        <w:t>13 апреля</w:t>
      </w:r>
      <w:r w:rsidR="0013657E" w:rsidRPr="0013657E">
        <w:rPr>
          <w:sz w:val="28"/>
          <w:szCs w:val="28"/>
          <w:lang w:eastAsia="en-US"/>
        </w:rPr>
        <w:t xml:space="preserve"> 2020 года </w:t>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r>
      <w:r w:rsidR="0013657E" w:rsidRPr="0013657E">
        <w:rPr>
          <w:sz w:val="28"/>
          <w:szCs w:val="28"/>
          <w:lang w:eastAsia="en-US"/>
        </w:rPr>
        <w:tab/>
        <w:t xml:space="preserve"> с. Зеленое </w:t>
      </w:r>
    </w:p>
    <w:p w:rsidR="0013657E" w:rsidRPr="0013657E" w:rsidRDefault="0013657E" w:rsidP="00A62F07">
      <w:pPr>
        <w:widowControl/>
        <w:suppressAutoHyphens w:val="0"/>
        <w:jc w:val="center"/>
        <w:rPr>
          <w:rFonts w:ascii="Times New Roman" w:eastAsia="Times New Roman" w:hAnsi="Times New Roman"/>
          <w:b/>
          <w:kern w:val="0"/>
          <w:sz w:val="28"/>
          <w:szCs w:val="28"/>
          <w:lang w:eastAsia="en-US"/>
        </w:rPr>
      </w:pPr>
    </w:p>
    <w:p w:rsidR="008F314C" w:rsidRPr="0013657E" w:rsidRDefault="008F314C" w:rsidP="00A62F07">
      <w:pPr>
        <w:suppressAutoHyphens w:val="0"/>
        <w:autoSpaceDE w:val="0"/>
        <w:autoSpaceDN w:val="0"/>
        <w:adjustRightInd w:val="0"/>
        <w:jc w:val="center"/>
        <w:rPr>
          <w:rFonts w:ascii="Times New Roman" w:eastAsia="Times New Roman" w:hAnsi="Times New Roman"/>
          <w:b/>
          <w:kern w:val="0"/>
          <w:sz w:val="28"/>
          <w:szCs w:val="28"/>
          <w:lang w:eastAsia="ru-RU"/>
        </w:rPr>
      </w:pPr>
      <w:r w:rsidRPr="0013657E">
        <w:rPr>
          <w:rFonts w:ascii="Times New Roman" w:eastAsia="Times New Roman" w:hAnsi="Times New Roman"/>
          <w:b/>
          <w:kern w:val="0"/>
          <w:sz w:val="28"/>
          <w:szCs w:val="28"/>
          <w:lang w:eastAsia="ru-RU"/>
        </w:rPr>
        <w:t>Об утверждении административного регламента по предоставлению муниципальной услуги «Приватизация и деприватизация муниципального жилищного фонда сельского поселения»</w:t>
      </w:r>
    </w:p>
    <w:p w:rsidR="008F314C" w:rsidRPr="0013657E"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p>
    <w:p w:rsidR="008F314C" w:rsidRPr="0013657E"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3657E">
        <w:rPr>
          <w:rFonts w:ascii="Times New Roman" w:eastAsia="Times New Roman" w:hAnsi="Times New Roman"/>
          <w:kern w:val="0"/>
          <w:sz w:val="28"/>
          <w:szCs w:val="28"/>
          <w:lang w:eastAsia="ru-RU"/>
        </w:rPr>
        <w:t xml:space="preserve">В соответствии с Конституцией Российской Федерации, Гражданским кодексом Российской Федерации, Жилищным кодексом Российской Федерации, Законом Российской Федерации от 04.07.1991г. № 1541-1 «О приватизации жилищного фонда в Российской Федерации»; Федеральным законом от 27.07.2010 № 210-ФЗ «Об организации государственных и муниципальных услуг», </w:t>
      </w:r>
      <w:r w:rsidR="00D56188" w:rsidRPr="0013657E">
        <w:rPr>
          <w:rFonts w:ascii="Times New Roman" w:eastAsia="Times New Roman" w:hAnsi="Times New Roman"/>
          <w:kern w:val="0"/>
          <w:sz w:val="28"/>
          <w:szCs w:val="28"/>
          <w:lang w:eastAsia="ru-RU"/>
        </w:rPr>
        <w:t xml:space="preserve">Федеральным законом </w:t>
      </w:r>
      <w:r w:rsidRPr="0013657E">
        <w:rPr>
          <w:rFonts w:ascii="Times New Roman" w:eastAsia="Times New Roman" w:hAnsi="Times New Roman"/>
          <w:kern w:val="0"/>
          <w:sz w:val="28"/>
          <w:szCs w:val="28"/>
          <w:lang w:eastAsia="ru-RU"/>
        </w:rPr>
        <w:t xml:space="preserve">от 06.10.2003 № 131-ФЗ «Об общих принципах организации местного самоуправления в Российской Федерации», Постановлением Государственного Совета Республики Крым от 20 мая 2015 года № 634-1/15, </w:t>
      </w:r>
      <w:r w:rsidR="0013657E">
        <w:rPr>
          <w:rFonts w:ascii="Times New Roman" w:eastAsia="Times New Roman" w:hAnsi="Times New Roman"/>
          <w:kern w:val="0"/>
          <w:sz w:val="28"/>
          <w:szCs w:val="28"/>
          <w:lang w:eastAsia="ru-RU"/>
        </w:rPr>
        <w:t>администрация Зеленовского сельского поселения</w:t>
      </w:r>
    </w:p>
    <w:p w:rsidR="008F314C" w:rsidRPr="0013657E" w:rsidRDefault="008F314C" w:rsidP="00A62F07">
      <w:pPr>
        <w:suppressAutoHyphens w:val="0"/>
        <w:autoSpaceDE w:val="0"/>
        <w:autoSpaceDN w:val="0"/>
        <w:adjustRightInd w:val="0"/>
        <w:rPr>
          <w:rFonts w:ascii="Times New Roman" w:eastAsia="Times New Roman" w:hAnsi="Times New Roman"/>
          <w:b/>
          <w:bCs/>
          <w:kern w:val="0"/>
          <w:sz w:val="28"/>
          <w:szCs w:val="28"/>
          <w:lang w:eastAsia="ru-RU"/>
        </w:rPr>
      </w:pPr>
    </w:p>
    <w:p w:rsidR="008F314C" w:rsidRPr="0013657E" w:rsidRDefault="008F314C" w:rsidP="0013657E">
      <w:pPr>
        <w:suppressAutoHyphens w:val="0"/>
        <w:autoSpaceDE w:val="0"/>
        <w:autoSpaceDN w:val="0"/>
        <w:adjustRightInd w:val="0"/>
        <w:jc w:val="center"/>
        <w:rPr>
          <w:rFonts w:ascii="Times New Roman" w:eastAsia="Times New Roman" w:hAnsi="Times New Roman"/>
          <w:b/>
          <w:bCs/>
          <w:spacing w:val="40"/>
          <w:kern w:val="0"/>
          <w:sz w:val="28"/>
          <w:szCs w:val="28"/>
          <w:lang w:eastAsia="ru-RU"/>
        </w:rPr>
      </w:pPr>
      <w:r w:rsidRPr="0013657E">
        <w:rPr>
          <w:rFonts w:ascii="Times New Roman" w:eastAsia="Times New Roman" w:hAnsi="Times New Roman"/>
          <w:b/>
          <w:bCs/>
          <w:kern w:val="0"/>
          <w:sz w:val="28"/>
          <w:szCs w:val="28"/>
          <w:lang w:eastAsia="ru-RU"/>
        </w:rPr>
        <w:t>ПОСТАНОВЛЯ</w:t>
      </w:r>
      <w:r w:rsidR="0013657E">
        <w:rPr>
          <w:rFonts w:ascii="Times New Roman" w:eastAsia="Times New Roman" w:hAnsi="Times New Roman"/>
          <w:b/>
          <w:bCs/>
          <w:kern w:val="0"/>
          <w:sz w:val="28"/>
          <w:szCs w:val="28"/>
          <w:lang w:eastAsia="ru-RU"/>
        </w:rPr>
        <w:t>ЕТ</w:t>
      </w:r>
      <w:r w:rsidRPr="0013657E">
        <w:rPr>
          <w:rFonts w:ascii="Times New Roman" w:eastAsia="Times New Roman" w:hAnsi="Times New Roman"/>
          <w:b/>
          <w:bCs/>
          <w:spacing w:val="40"/>
          <w:kern w:val="0"/>
          <w:sz w:val="28"/>
          <w:szCs w:val="28"/>
          <w:lang w:eastAsia="ru-RU"/>
        </w:rPr>
        <w:t>:</w:t>
      </w:r>
    </w:p>
    <w:p w:rsidR="008F314C" w:rsidRPr="0013657E"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p>
    <w:p w:rsidR="008F314C" w:rsidRPr="0013657E"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3657E">
        <w:rPr>
          <w:rFonts w:ascii="Times New Roman" w:eastAsia="Times New Roman" w:hAnsi="Times New Roman"/>
          <w:kern w:val="0"/>
          <w:sz w:val="28"/>
          <w:szCs w:val="28"/>
          <w:lang w:eastAsia="ru-RU"/>
        </w:rPr>
        <w:t>1. Утвердить административный регламент по предоставлению муниципальной услуги «Приватизация и деприватизация муниципального жилищного фонда муниципального образования» (прилагается).</w:t>
      </w:r>
    </w:p>
    <w:p w:rsidR="008F314C" w:rsidRPr="0013657E"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3657E">
        <w:rPr>
          <w:rFonts w:ascii="Times New Roman" w:eastAsia="Times New Roman" w:hAnsi="Times New Roman"/>
          <w:kern w:val="0"/>
          <w:sz w:val="28"/>
          <w:szCs w:val="28"/>
          <w:lang w:eastAsia="ru-RU"/>
        </w:rPr>
        <w:t xml:space="preserve">2. Настоящее постановление вступает в силу со дня подписания и подлежит официальному опубликованию (обнародованию) в установленном порядке. </w:t>
      </w:r>
    </w:p>
    <w:p w:rsidR="008F314C" w:rsidRDefault="008F314C" w:rsidP="0013657E">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3657E">
        <w:rPr>
          <w:rFonts w:ascii="Times New Roman" w:eastAsia="Times New Roman" w:hAnsi="Times New Roman"/>
          <w:kern w:val="0"/>
          <w:sz w:val="28"/>
          <w:szCs w:val="28"/>
          <w:lang w:eastAsia="ru-RU"/>
        </w:rPr>
        <w:t xml:space="preserve">3. Контроль за исполнением настоящего постановления </w:t>
      </w:r>
      <w:r w:rsidR="00941E38">
        <w:rPr>
          <w:rFonts w:ascii="Times New Roman" w:eastAsia="Times New Roman" w:hAnsi="Times New Roman"/>
          <w:kern w:val="0"/>
          <w:sz w:val="28"/>
          <w:szCs w:val="28"/>
          <w:lang w:eastAsia="ru-RU"/>
        </w:rPr>
        <w:t>оставляю за собой.</w:t>
      </w:r>
    </w:p>
    <w:p w:rsidR="00941E38" w:rsidRDefault="00941E38" w:rsidP="00941E38">
      <w:pPr>
        <w:suppressAutoHyphens w:val="0"/>
        <w:autoSpaceDE w:val="0"/>
        <w:autoSpaceDN w:val="0"/>
        <w:adjustRightInd w:val="0"/>
        <w:jc w:val="both"/>
        <w:rPr>
          <w:rFonts w:ascii="Times New Roman" w:eastAsia="Times New Roman" w:hAnsi="Times New Roman"/>
          <w:kern w:val="0"/>
          <w:sz w:val="28"/>
          <w:szCs w:val="28"/>
          <w:lang w:eastAsia="ru-RU"/>
        </w:rPr>
      </w:pPr>
    </w:p>
    <w:p w:rsidR="00941E38" w:rsidRDefault="00941E38" w:rsidP="00941E38">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Председатель Зеленовского сельского совета – </w:t>
      </w:r>
    </w:p>
    <w:p w:rsidR="00941E38" w:rsidRDefault="00941E38" w:rsidP="00941E38">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глава администрации Зеленовского</w:t>
      </w:r>
    </w:p>
    <w:p w:rsidR="00941E38" w:rsidRPr="0013657E" w:rsidRDefault="00941E38" w:rsidP="00941E38">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сельского поселения </w:t>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r>
      <w:r>
        <w:rPr>
          <w:rFonts w:ascii="Times New Roman" w:eastAsia="Times New Roman" w:hAnsi="Times New Roman"/>
          <w:kern w:val="0"/>
          <w:sz w:val="28"/>
          <w:szCs w:val="28"/>
          <w:lang w:eastAsia="ru-RU"/>
        </w:rPr>
        <w:tab/>
        <w:t xml:space="preserve"> В.Н. Грибкова</w:t>
      </w:r>
    </w:p>
    <w:p w:rsidR="00941E38" w:rsidRDefault="00941E38" w:rsidP="00A62F07">
      <w:pPr>
        <w:suppressAutoHyphens w:val="0"/>
        <w:autoSpaceDE w:val="0"/>
        <w:autoSpaceDN w:val="0"/>
        <w:adjustRightInd w:val="0"/>
        <w:ind w:firstLine="567"/>
        <w:jc w:val="center"/>
        <w:rPr>
          <w:rFonts w:ascii="Times New Roman" w:eastAsia="Times New Roman" w:hAnsi="Times New Roman"/>
          <w:b/>
          <w:bCs/>
          <w:kern w:val="0"/>
          <w:sz w:val="28"/>
          <w:szCs w:val="28"/>
          <w:lang w:eastAsia="ru-RU"/>
        </w:rPr>
      </w:pPr>
      <w:r>
        <w:rPr>
          <w:rFonts w:ascii="Times New Roman" w:eastAsia="Times New Roman" w:hAnsi="Times New Roman"/>
          <w:b/>
          <w:bCs/>
          <w:kern w:val="0"/>
          <w:sz w:val="28"/>
          <w:szCs w:val="28"/>
          <w:lang w:eastAsia="ru-RU"/>
        </w:rPr>
        <w:br w:type="page"/>
      </w:r>
    </w:p>
    <w:p w:rsidR="008A0D70" w:rsidRPr="008A0D70" w:rsidRDefault="008A0D70" w:rsidP="008A0D70">
      <w:pPr>
        <w:suppressAutoHyphens w:val="0"/>
        <w:autoSpaceDE w:val="0"/>
        <w:autoSpaceDN w:val="0"/>
        <w:adjustRightInd w:val="0"/>
        <w:ind w:firstLine="5954"/>
        <w:rPr>
          <w:rFonts w:ascii="Times New Roman" w:eastAsia="Times New Roman" w:hAnsi="Times New Roman"/>
          <w:bCs/>
          <w:kern w:val="0"/>
          <w:sz w:val="28"/>
          <w:szCs w:val="28"/>
          <w:lang w:eastAsia="ru-RU"/>
        </w:rPr>
      </w:pPr>
      <w:r w:rsidRPr="008A0D70">
        <w:rPr>
          <w:rFonts w:ascii="Times New Roman" w:eastAsia="Times New Roman" w:hAnsi="Times New Roman"/>
          <w:bCs/>
          <w:kern w:val="0"/>
          <w:sz w:val="28"/>
          <w:szCs w:val="28"/>
          <w:lang w:eastAsia="ru-RU"/>
        </w:rPr>
        <w:lastRenderedPageBreak/>
        <w:t>Утвержден</w:t>
      </w:r>
    </w:p>
    <w:p w:rsidR="008A0D70" w:rsidRPr="008A0D70" w:rsidRDefault="008A0D70" w:rsidP="008A0D70">
      <w:pPr>
        <w:suppressAutoHyphens w:val="0"/>
        <w:autoSpaceDE w:val="0"/>
        <w:autoSpaceDN w:val="0"/>
        <w:adjustRightInd w:val="0"/>
        <w:ind w:firstLine="5954"/>
        <w:rPr>
          <w:rFonts w:ascii="Times New Roman" w:eastAsia="Times New Roman" w:hAnsi="Times New Roman"/>
          <w:bCs/>
          <w:kern w:val="0"/>
          <w:sz w:val="28"/>
          <w:szCs w:val="28"/>
          <w:lang w:eastAsia="ru-RU"/>
        </w:rPr>
      </w:pPr>
      <w:r w:rsidRPr="008A0D70">
        <w:rPr>
          <w:rFonts w:ascii="Times New Roman" w:eastAsia="Times New Roman" w:hAnsi="Times New Roman"/>
          <w:bCs/>
          <w:kern w:val="0"/>
          <w:sz w:val="28"/>
          <w:szCs w:val="28"/>
          <w:lang w:eastAsia="ru-RU"/>
        </w:rPr>
        <w:t>Постановление администрации</w:t>
      </w:r>
    </w:p>
    <w:p w:rsidR="008A0D70" w:rsidRPr="008A0D70" w:rsidRDefault="008A0D70" w:rsidP="008A0D70">
      <w:pPr>
        <w:suppressAutoHyphens w:val="0"/>
        <w:autoSpaceDE w:val="0"/>
        <w:autoSpaceDN w:val="0"/>
        <w:adjustRightInd w:val="0"/>
        <w:ind w:firstLine="5954"/>
        <w:rPr>
          <w:rFonts w:ascii="Times New Roman" w:eastAsia="Times New Roman" w:hAnsi="Times New Roman"/>
          <w:bCs/>
          <w:kern w:val="0"/>
          <w:sz w:val="28"/>
          <w:szCs w:val="28"/>
          <w:lang w:eastAsia="ru-RU"/>
        </w:rPr>
      </w:pPr>
      <w:r w:rsidRPr="008A0D70">
        <w:rPr>
          <w:rFonts w:ascii="Times New Roman" w:eastAsia="Times New Roman" w:hAnsi="Times New Roman"/>
          <w:bCs/>
          <w:kern w:val="0"/>
          <w:sz w:val="28"/>
          <w:szCs w:val="28"/>
          <w:lang w:eastAsia="ru-RU"/>
        </w:rPr>
        <w:t>Зеленовского сельского поселения</w:t>
      </w:r>
    </w:p>
    <w:p w:rsidR="008A0D70" w:rsidRPr="008A0D70" w:rsidRDefault="008A0D70" w:rsidP="008A0D70">
      <w:pPr>
        <w:suppressAutoHyphens w:val="0"/>
        <w:autoSpaceDE w:val="0"/>
        <w:autoSpaceDN w:val="0"/>
        <w:adjustRightInd w:val="0"/>
        <w:ind w:firstLine="5954"/>
        <w:rPr>
          <w:rFonts w:ascii="Times New Roman" w:eastAsia="Times New Roman" w:hAnsi="Times New Roman"/>
          <w:bCs/>
          <w:kern w:val="0"/>
          <w:sz w:val="28"/>
          <w:szCs w:val="28"/>
          <w:lang w:eastAsia="ru-RU"/>
        </w:rPr>
      </w:pPr>
      <w:r w:rsidRPr="008A0D70">
        <w:rPr>
          <w:rFonts w:ascii="Times New Roman" w:eastAsia="Times New Roman" w:hAnsi="Times New Roman"/>
          <w:bCs/>
          <w:kern w:val="0"/>
          <w:sz w:val="28"/>
          <w:szCs w:val="28"/>
          <w:lang w:eastAsia="ru-RU"/>
        </w:rPr>
        <w:t xml:space="preserve">от </w:t>
      </w:r>
      <w:r w:rsidR="00D86808">
        <w:rPr>
          <w:rFonts w:ascii="Times New Roman" w:eastAsia="Times New Roman" w:hAnsi="Times New Roman"/>
          <w:bCs/>
          <w:kern w:val="0"/>
          <w:sz w:val="28"/>
          <w:szCs w:val="28"/>
          <w:lang w:eastAsia="ru-RU"/>
        </w:rPr>
        <w:t>13.04.</w:t>
      </w:r>
      <w:r w:rsidRPr="008A0D70">
        <w:rPr>
          <w:rFonts w:ascii="Times New Roman" w:eastAsia="Times New Roman" w:hAnsi="Times New Roman"/>
          <w:bCs/>
          <w:kern w:val="0"/>
          <w:sz w:val="28"/>
          <w:szCs w:val="28"/>
          <w:lang w:eastAsia="ru-RU"/>
        </w:rPr>
        <w:t xml:space="preserve">2020 № </w:t>
      </w:r>
      <w:r w:rsidR="00D86808">
        <w:rPr>
          <w:rFonts w:ascii="Times New Roman" w:eastAsia="Times New Roman" w:hAnsi="Times New Roman"/>
          <w:bCs/>
          <w:kern w:val="0"/>
          <w:sz w:val="28"/>
          <w:szCs w:val="28"/>
          <w:lang w:eastAsia="ru-RU"/>
        </w:rPr>
        <w:t>22</w:t>
      </w:r>
    </w:p>
    <w:p w:rsidR="008A0D70" w:rsidRDefault="008A0D70" w:rsidP="008A0D70">
      <w:pPr>
        <w:suppressAutoHyphens w:val="0"/>
        <w:autoSpaceDE w:val="0"/>
        <w:autoSpaceDN w:val="0"/>
        <w:adjustRightInd w:val="0"/>
        <w:ind w:firstLine="567"/>
        <w:rPr>
          <w:rFonts w:ascii="Times New Roman" w:eastAsia="Times New Roman" w:hAnsi="Times New Roman"/>
          <w:b/>
          <w:bCs/>
          <w:kern w:val="0"/>
          <w:sz w:val="28"/>
          <w:szCs w:val="28"/>
          <w:lang w:eastAsia="ru-RU"/>
        </w:rPr>
      </w:pPr>
    </w:p>
    <w:p w:rsidR="008F314C" w:rsidRPr="009A15E4" w:rsidRDefault="008F314C" w:rsidP="00A62F07">
      <w:pPr>
        <w:suppressAutoHyphens w:val="0"/>
        <w:autoSpaceDE w:val="0"/>
        <w:autoSpaceDN w:val="0"/>
        <w:adjustRightInd w:val="0"/>
        <w:ind w:firstLine="567"/>
        <w:jc w:val="center"/>
        <w:rPr>
          <w:rFonts w:ascii="Times New Roman" w:eastAsia="Times New Roman" w:hAnsi="Times New Roman"/>
          <w:b/>
          <w:bCs/>
          <w:kern w:val="0"/>
          <w:sz w:val="28"/>
          <w:szCs w:val="28"/>
          <w:lang w:eastAsia="ru-RU"/>
        </w:rPr>
      </w:pPr>
      <w:r w:rsidRPr="009A15E4">
        <w:rPr>
          <w:rFonts w:ascii="Times New Roman" w:eastAsia="Times New Roman" w:hAnsi="Times New Roman"/>
          <w:b/>
          <w:bCs/>
          <w:kern w:val="0"/>
          <w:sz w:val="28"/>
          <w:szCs w:val="28"/>
          <w:lang w:eastAsia="ru-RU"/>
        </w:rPr>
        <w:t>АДМИНИСТРАТИВНЫЙ РЕГЛАМЕНТ</w:t>
      </w:r>
    </w:p>
    <w:p w:rsidR="008F314C" w:rsidRPr="009A15E4" w:rsidRDefault="008F314C" w:rsidP="00A62F07">
      <w:pPr>
        <w:suppressAutoHyphens w:val="0"/>
        <w:autoSpaceDE w:val="0"/>
        <w:autoSpaceDN w:val="0"/>
        <w:adjustRightInd w:val="0"/>
        <w:ind w:firstLine="567"/>
        <w:jc w:val="center"/>
        <w:rPr>
          <w:rFonts w:ascii="Times New Roman" w:eastAsia="Times New Roman" w:hAnsi="Times New Roman"/>
          <w:b/>
          <w:bCs/>
          <w:kern w:val="0"/>
          <w:sz w:val="28"/>
          <w:szCs w:val="28"/>
          <w:lang w:eastAsia="ru-RU"/>
        </w:rPr>
      </w:pPr>
      <w:r w:rsidRPr="009A15E4">
        <w:rPr>
          <w:rFonts w:ascii="Times New Roman" w:eastAsia="Times New Roman" w:hAnsi="Times New Roman"/>
          <w:b/>
          <w:bCs/>
          <w:kern w:val="0"/>
          <w:sz w:val="28"/>
          <w:szCs w:val="28"/>
          <w:lang w:eastAsia="ru-RU"/>
        </w:rPr>
        <w:t>по предоставлению муниципальной услуги «Приватизация и деприватизация муниципального жилищного фонда муниципального образования»</w:t>
      </w:r>
    </w:p>
    <w:p w:rsidR="008F314C" w:rsidRPr="009A15E4" w:rsidRDefault="008F314C"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p>
    <w:p w:rsidR="008F314C" w:rsidRPr="009A15E4" w:rsidRDefault="008F314C" w:rsidP="008070D1">
      <w:pPr>
        <w:suppressAutoHyphens w:val="0"/>
        <w:autoSpaceDE w:val="0"/>
        <w:autoSpaceDN w:val="0"/>
        <w:adjustRightInd w:val="0"/>
        <w:jc w:val="center"/>
        <w:outlineLvl w:val="0"/>
        <w:rPr>
          <w:rFonts w:ascii="Times New Roman" w:eastAsia="Times New Roman" w:hAnsi="Times New Roman"/>
          <w:b/>
          <w:bCs/>
          <w:kern w:val="0"/>
          <w:sz w:val="28"/>
          <w:szCs w:val="28"/>
          <w:lang w:eastAsia="ru-RU"/>
        </w:rPr>
      </w:pPr>
      <w:r w:rsidRPr="009A15E4">
        <w:rPr>
          <w:rFonts w:ascii="Times New Roman" w:eastAsia="Times New Roman" w:hAnsi="Times New Roman"/>
          <w:b/>
          <w:bCs/>
          <w:kern w:val="0"/>
          <w:sz w:val="28"/>
          <w:szCs w:val="28"/>
          <w:lang w:eastAsia="ru-RU"/>
        </w:rPr>
        <w:t>Раздел 1. Общие положения.</w:t>
      </w:r>
    </w:p>
    <w:p w:rsidR="008F314C" w:rsidRPr="009A15E4"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1.1. Административный регламент предоставления муниципальной услуги «Приватизация и деприватизация муниципального жилищного фонда муниципального образования» (далее – регламент, муниципальная услуга) определяет порядок и стандарт предоставления муниципальной услуги, сроки и последовательность действий по ее исполнению.</w:t>
      </w:r>
    </w:p>
    <w:p w:rsidR="008F314C" w:rsidRPr="009A15E4"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1.2. Заявителями на предоставление муниципальной услуги могут выступать граждане Российской Федерации, являющиеся нанимателями по договору социального найма жилого помещения, а также лица, постоянно зарегистрированные в жилом помещении жилищного фонда муниципального образования, ранее не участвовавшие в бесплатной приватизации жилых помещений (далее – заявители).</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bookmarkStart w:id="1" w:name="_3__Требования_к_Порядку__информиров"/>
      <w:bookmarkEnd w:id="1"/>
      <w:r w:rsidRPr="009A15E4">
        <w:rPr>
          <w:rFonts w:ascii="Times New Roman" w:eastAsia="Times New Roman" w:hAnsi="Times New Roman"/>
          <w:kern w:val="0"/>
          <w:sz w:val="28"/>
          <w:szCs w:val="28"/>
          <w:lang w:eastAsia="ru-RU"/>
        </w:rPr>
        <w:t>1.3. Требования к порядку информирования о предоставлении муниципальной услуги</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1.3.1. Информирование заявителей по вопросам предоставления муниципальной услуги осуществляется поср</w:t>
      </w:r>
      <w:r w:rsidR="004D0842">
        <w:rPr>
          <w:rFonts w:ascii="Times New Roman" w:eastAsia="Times New Roman" w:hAnsi="Times New Roman"/>
          <w:kern w:val="0"/>
          <w:sz w:val="28"/>
          <w:szCs w:val="28"/>
          <w:lang w:eastAsia="ru-RU"/>
        </w:rPr>
        <w:t>результат</w:t>
      </w:r>
      <w:r w:rsidRPr="009A15E4">
        <w:rPr>
          <w:rFonts w:ascii="Times New Roman" w:eastAsia="Times New Roman" w:hAnsi="Times New Roman"/>
          <w:kern w:val="0"/>
          <w:sz w:val="28"/>
          <w:szCs w:val="28"/>
          <w:lang w:eastAsia="ru-RU"/>
        </w:rPr>
        <w:t>едством:</w:t>
      </w:r>
    </w:p>
    <w:p w:rsidR="00D56188" w:rsidRPr="009A15E4" w:rsidRDefault="0063527B" w:rsidP="0063527B">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размещения информации на официальном сайте Администрации </w:t>
      </w:r>
      <w:r>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 xml:space="preserve"> в информаци</w:t>
      </w:r>
      <w:r>
        <w:rPr>
          <w:rFonts w:ascii="Times New Roman" w:eastAsia="Times New Roman" w:hAnsi="Times New Roman"/>
          <w:kern w:val="0"/>
          <w:sz w:val="28"/>
          <w:szCs w:val="28"/>
          <w:lang w:eastAsia="ru-RU"/>
        </w:rPr>
        <w:t>онно-телекоммуникационной сети «</w:t>
      </w:r>
      <w:r w:rsidR="00D56188" w:rsidRPr="009A15E4">
        <w:rPr>
          <w:rFonts w:ascii="Times New Roman" w:eastAsia="Times New Roman" w:hAnsi="Times New Roman"/>
          <w:kern w:val="0"/>
          <w:sz w:val="28"/>
          <w:szCs w:val="28"/>
          <w:lang w:eastAsia="ru-RU"/>
        </w:rPr>
        <w:t>Интернет</w:t>
      </w:r>
      <w:r>
        <w:rPr>
          <w:rFonts w:ascii="Times New Roman" w:eastAsia="Times New Roman" w:hAnsi="Times New Roman"/>
          <w:kern w:val="0"/>
          <w:sz w:val="28"/>
          <w:szCs w:val="28"/>
          <w:lang w:eastAsia="ru-RU"/>
        </w:rPr>
        <w:t>»</w:t>
      </w:r>
      <w:r w:rsidR="00D56188" w:rsidRPr="009A15E4">
        <w:rPr>
          <w:rFonts w:ascii="Times New Roman" w:eastAsia="Times New Roman" w:hAnsi="Times New Roman"/>
          <w:kern w:val="0"/>
          <w:sz w:val="28"/>
          <w:szCs w:val="28"/>
          <w:lang w:eastAsia="ru-RU"/>
        </w:rPr>
        <w:t xml:space="preserve"> </w:t>
      </w:r>
      <w:r w:rsidRPr="00A24A00">
        <w:rPr>
          <w:rStyle w:val="af5"/>
          <w:rFonts w:ascii="Times New Roman" w:hAnsi="Times New Roman"/>
          <w:sz w:val="28"/>
          <w:szCs w:val="28"/>
        </w:rPr>
        <w:t>http://</w:t>
      </w:r>
      <w:r>
        <w:rPr>
          <w:rStyle w:val="af5"/>
          <w:rFonts w:ascii="Times New Roman" w:hAnsi="Times New Roman"/>
          <w:sz w:val="28"/>
          <w:szCs w:val="28"/>
          <w:lang w:val="en-US"/>
        </w:rPr>
        <w:t>bahch</w:t>
      </w:r>
      <w:r w:rsidRPr="00A75860">
        <w:rPr>
          <w:rStyle w:val="af5"/>
          <w:rFonts w:ascii="Times New Roman" w:hAnsi="Times New Roman"/>
          <w:sz w:val="28"/>
          <w:szCs w:val="28"/>
        </w:rPr>
        <w:t>.</w:t>
      </w:r>
      <w:r>
        <w:rPr>
          <w:rStyle w:val="af5"/>
          <w:rFonts w:ascii="Times New Roman" w:hAnsi="Times New Roman"/>
          <w:sz w:val="28"/>
          <w:szCs w:val="28"/>
          <w:lang w:val="en-US"/>
        </w:rPr>
        <w:t>rk</w:t>
      </w:r>
      <w:r w:rsidRPr="00A75860">
        <w:rPr>
          <w:rStyle w:val="af5"/>
          <w:rFonts w:ascii="Times New Roman" w:hAnsi="Times New Roman"/>
          <w:sz w:val="28"/>
          <w:szCs w:val="28"/>
        </w:rPr>
        <w:t>.</w:t>
      </w:r>
      <w:r>
        <w:rPr>
          <w:rStyle w:val="af5"/>
          <w:rFonts w:ascii="Times New Roman" w:hAnsi="Times New Roman"/>
          <w:sz w:val="28"/>
          <w:szCs w:val="28"/>
          <w:lang w:val="en-US"/>
        </w:rPr>
        <w:t>gov</w:t>
      </w:r>
      <w:r w:rsidRPr="00A75860">
        <w:rPr>
          <w:rStyle w:val="af5"/>
          <w:rFonts w:ascii="Times New Roman" w:hAnsi="Times New Roman"/>
          <w:sz w:val="28"/>
          <w:szCs w:val="28"/>
        </w:rPr>
        <w:t>.</w:t>
      </w:r>
      <w:r>
        <w:rPr>
          <w:rStyle w:val="af5"/>
          <w:rFonts w:ascii="Times New Roman" w:hAnsi="Times New Roman"/>
          <w:sz w:val="28"/>
          <w:szCs w:val="28"/>
          <w:lang w:val="en-US"/>
        </w:rPr>
        <w:t>ru</w:t>
      </w:r>
      <w:r w:rsidRPr="00A24A00">
        <w:rPr>
          <w:rStyle w:val="af5"/>
          <w:rFonts w:ascii="Times New Roman" w:hAnsi="Times New Roman"/>
          <w:sz w:val="28"/>
          <w:szCs w:val="28"/>
        </w:rPr>
        <w:t xml:space="preserve"> </w:t>
      </w:r>
      <w:r w:rsidR="00D56188" w:rsidRPr="009A15E4">
        <w:rPr>
          <w:rFonts w:ascii="Times New Roman" w:eastAsia="Times New Roman" w:hAnsi="Times New Roman"/>
          <w:kern w:val="0"/>
          <w:sz w:val="28"/>
          <w:szCs w:val="28"/>
          <w:lang w:eastAsia="ru-RU"/>
        </w:rPr>
        <w:t>(далее - официальный сайт), в федеральной государс</w:t>
      </w:r>
      <w:r w:rsidR="005E2216">
        <w:rPr>
          <w:rFonts w:ascii="Times New Roman" w:eastAsia="Times New Roman" w:hAnsi="Times New Roman"/>
          <w:kern w:val="0"/>
          <w:sz w:val="28"/>
          <w:szCs w:val="28"/>
          <w:lang w:eastAsia="ru-RU"/>
        </w:rPr>
        <w:t>твенной информационной системе «</w:t>
      </w:r>
      <w:r w:rsidR="00D56188" w:rsidRPr="009A15E4">
        <w:rPr>
          <w:rFonts w:ascii="Times New Roman" w:eastAsia="Times New Roman" w:hAnsi="Times New Roman"/>
          <w:kern w:val="0"/>
          <w:sz w:val="28"/>
          <w:szCs w:val="28"/>
          <w:lang w:eastAsia="ru-RU"/>
        </w:rPr>
        <w:t>Федеральный реестр государственных и муниципальных услуг (функций)</w:t>
      </w:r>
      <w:r w:rsidR="005E2216">
        <w:rPr>
          <w:rFonts w:ascii="Times New Roman" w:eastAsia="Times New Roman" w:hAnsi="Times New Roman"/>
          <w:kern w:val="0"/>
          <w:sz w:val="28"/>
          <w:szCs w:val="28"/>
          <w:lang w:eastAsia="ru-RU"/>
        </w:rPr>
        <w:t>»</w:t>
      </w:r>
      <w:r w:rsidR="00D56188" w:rsidRPr="009A15E4">
        <w:rPr>
          <w:rFonts w:ascii="Times New Roman" w:eastAsia="Times New Roman" w:hAnsi="Times New Roman"/>
          <w:kern w:val="0"/>
          <w:sz w:val="28"/>
          <w:szCs w:val="28"/>
          <w:lang w:eastAsia="ru-RU"/>
        </w:rPr>
        <w:t xml:space="preserve"> (далее - федеральный реестр), на официальном сайте в федеральной государственной информационной системе </w:t>
      </w:r>
      <w:r w:rsidR="005E2216">
        <w:rPr>
          <w:rFonts w:ascii="Times New Roman" w:eastAsia="Times New Roman" w:hAnsi="Times New Roman"/>
          <w:kern w:val="0"/>
          <w:sz w:val="28"/>
          <w:szCs w:val="28"/>
          <w:lang w:eastAsia="ru-RU"/>
        </w:rPr>
        <w:t>«</w:t>
      </w:r>
      <w:r w:rsidR="00D56188" w:rsidRPr="009A15E4">
        <w:rPr>
          <w:rFonts w:ascii="Times New Roman" w:eastAsia="Times New Roman" w:hAnsi="Times New Roman"/>
          <w:kern w:val="0"/>
          <w:sz w:val="28"/>
          <w:szCs w:val="28"/>
          <w:lang w:eastAsia="ru-RU"/>
        </w:rPr>
        <w:t>Единый портал государственных и муниципальных услуг (функций)</w:t>
      </w:r>
      <w:r w:rsidR="005E2216">
        <w:rPr>
          <w:rFonts w:ascii="Times New Roman" w:eastAsia="Times New Roman" w:hAnsi="Times New Roman"/>
          <w:kern w:val="0"/>
          <w:sz w:val="28"/>
          <w:szCs w:val="28"/>
          <w:lang w:eastAsia="ru-RU"/>
        </w:rPr>
        <w:t>»</w:t>
      </w:r>
      <w:r w:rsidR="00D56188" w:rsidRPr="009A15E4">
        <w:rPr>
          <w:rFonts w:ascii="Times New Roman" w:eastAsia="Times New Roman" w:hAnsi="Times New Roman"/>
          <w:kern w:val="0"/>
          <w:sz w:val="28"/>
          <w:szCs w:val="28"/>
          <w:lang w:eastAsia="ru-RU"/>
        </w:rPr>
        <w:t xml:space="preserve"> (далее - Единый портал), на информационных стендах в помещениях Администрации </w:t>
      </w:r>
      <w:r w:rsidR="005E2216">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w:t>
      </w:r>
    </w:p>
    <w:p w:rsidR="00D56188" w:rsidRPr="009A15E4" w:rsidRDefault="005E2216" w:rsidP="005E2216">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предоставления заявителю информации в устной форме по телефону или при личном обращении;</w:t>
      </w:r>
    </w:p>
    <w:p w:rsidR="00D56188" w:rsidRPr="009A15E4" w:rsidRDefault="005E2216" w:rsidP="005E2216">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предоставления заявителю информации в письменной форме по почте или электронной почте.</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 xml:space="preserve">1.3.2. На официальном сайте, в федеральном реестре, на Едином портале и на информационных стендах в помещениях Администрации </w:t>
      </w:r>
      <w:r w:rsidR="001B21C9">
        <w:rPr>
          <w:rFonts w:ascii="Times New Roman" w:eastAsia="Times New Roman" w:hAnsi="Times New Roman"/>
          <w:kern w:val="0"/>
          <w:sz w:val="28"/>
          <w:szCs w:val="28"/>
          <w:lang w:eastAsia="ru-RU"/>
        </w:rPr>
        <w:t>Зеленовского сельского поселения</w:t>
      </w:r>
      <w:r w:rsidRPr="009A15E4">
        <w:rPr>
          <w:rFonts w:ascii="Times New Roman" w:eastAsia="Times New Roman" w:hAnsi="Times New Roman"/>
          <w:kern w:val="0"/>
          <w:sz w:val="28"/>
          <w:szCs w:val="28"/>
          <w:lang w:eastAsia="ru-RU"/>
        </w:rPr>
        <w:t xml:space="preserve"> размещается следующая справочная информация:</w:t>
      </w:r>
    </w:p>
    <w:p w:rsidR="00D56188" w:rsidRPr="009A15E4" w:rsidRDefault="001B21C9" w:rsidP="001B21C9">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о месте нахождения и графике работы Администрации </w:t>
      </w:r>
      <w:r>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w:t>
      </w:r>
    </w:p>
    <w:p w:rsidR="00D56188" w:rsidRPr="009A15E4" w:rsidRDefault="001B21C9" w:rsidP="001B21C9">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справочных телефонах Администрации </w:t>
      </w:r>
      <w:r>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 xml:space="preserve">, в том </w:t>
      </w:r>
      <w:r w:rsidR="00D56188" w:rsidRPr="009A15E4">
        <w:rPr>
          <w:rFonts w:ascii="Times New Roman" w:eastAsia="Times New Roman" w:hAnsi="Times New Roman"/>
          <w:kern w:val="0"/>
          <w:sz w:val="28"/>
          <w:szCs w:val="28"/>
          <w:lang w:eastAsia="ru-RU"/>
        </w:rPr>
        <w:lastRenderedPageBreak/>
        <w:t>числе номере телефона-автоинформатора;</w:t>
      </w:r>
    </w:p>
    <w:p w:rsidR="00D56188" w:rsidRPr="009A15E4" w:rsidRDefault="001B21C9" w:rsidP="001B21C9">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адресах официального сайта, а также электронной почты и (или) формы обратной связи Администрации </w:t>
      </w:r>
      <w:r>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 xml:space="preserve"> в информационно-тел</w:t>
      </w:r>
      <w:r>
        <w:rPr>
          <w:rFonts w:ascii="Times New Roman" w:eastAsia="Times New Roman" w:hAnsi="Times New Roman"/>
          <w:kern w:val="0"/>
          <w:sz w:val="28"/>
          <w:szCs w:val="28"/>
          <w:lang w:eastAsia="ru-RU"/>
        </w:rPr>
        <w:t>екоммуникационной сети «</w:t>
      </w:r>
      <w:r w:rsidR="00D56188" w:rsidRPr="009A15E4">
        <w:rPr>
          <w:rFonts w:ascii="Times New Roman" w:eastAsia="Times New Roman" w:hAnsi="Times New Roman"/>
          <w:kern w:val="0"/>
          <w:sz w:val="28"/>
          <w:szCs w:val="28"/>
          <w:lang w:eastAsia="ru-RU"/>
        </w:rPr>
        <w:t>Интернет</w:t>
      </w:r>
      <w:r>
        <w:rPr>
          <w:rFonts w:ascii="Times New Roman" w:eastAsia="Times New Roman" w:hAnsi="Times New Roman"/>
          <w:kern w:val="0"/>
          <w:sz w:val="28"/>
          <w:szCs w:val="28"/>
          <w:lang w:eastAsia="ru-RU"/>
        </w:rPr>
        <w:t>»</w:t>
      </w:r>
      <w:r w:rsidR="00D56188" w:rsidRPr="009A15E4">
        <w:rPr>
          <w:rFonts w:ascii="Times New Roman" w:eastAsia="Times New Roman" w:hAnsi="Times New Roman"/>
          <w:kern w:val="0"/>
          <w:sz w:val="28"/>
          <w:szCs w:val="28"/>
          <w:lang w:eastAsia="ru-RU"/>
        </w:rPr>
        <w:t>.</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график приема заявлений;</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текст настоящего Административного регламента;</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перечень нормативных правовых актов, регулирующих предоставление муниципальной услуги;</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порядок досудебного (внесудебного) обжалования решений и действий (бездействия) Администрации </w:t>
      </w:r>
      <w:r>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 xml:space="preserve"> и ее должностных лиц;</w:t>
      </w:r>
    </w:p>
    <w:p w:rsidR="00D56188" w:rsidRPr="009A15E4" w:rsidRDefault="00C35281" w:rsidP="00C35281">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формы заявлений для заполнения и образцы заполнения заявлений.</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перечень нормативных правовых актов, регулирующих предоставление муниципальной услуги;</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круг заявителей;</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срок предоставления муниципальной услуги;</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исчерпывающий перечень оснований для отказа в предоставлении муниципальной услуги;</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порядок досудебного (внесудебного) обжалования решений и действ</w:t>
      </w:r>
      <w:r>
        <w:rPr>
          <w:rFonts w:ascii="Times New Roman" w:eastAsia="Times New Roman" w:hAnsi="Times New Roman"/>
          <w:kern w:val="0"/>
          <w:sz w:val="28"/>
          <w:szCs w:val="28"/>
          <w:lang w:eastAsia="ru-RU"/>
        </w:rPr>
        <w:t>ий (бездействия) Администрации Зеленовского сельского поселения</w:t>
      </w:r>
      <w:r w:rsidR="00D56188" w:rsidRPr="009A15E4">
        <w:rPr>
          <w:rFonts w:ascii="Times New Roman" w:eastAsia="Times New Roman" w:hAnsi="Times New Roman"/>
          <w:kern w:val="0"/>
          <w:sz w:val="28"/>
          <w:szCs w:val="28"/>
          <w:lang w:eastAsia="ru-RU"/>
        </w:rPr>
        <w:t xml:space="preserve"> и ее должностных лиц;</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формы заявлений для заполнения и образцы заполнения заявлений.</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 xml:space="preserve">1.3.5. На информационных стендах в помещениях Администрации </w:t>
      </w:r>
      <w:r w:rsidR="00A540CF">
        <w:rPr>
          <w:rFonts w:ascii="Times New Roman" w:eastAsia="Times New Roman" w:hAnsi="Times New Roman"/>
          <w:kern w:val="0"/>
          <w:sz w:val="28"/>
          <w:szCs w:val="28"/>
          <w:lang w:eastAsia="ru-RU"/>
        </w:rPr>
        <w:t>Зеленовского сельского поселения</w:t>
      </w:r>
      <w:r w:rsidRPr="009A15E4">
        <w:rPr>
          <w:rFonts w:ascii="Times New Roman" w:eastAsia="Times New Roman" w:hAnsi="Times New Roman"/>
          <w:kern w:val="0"/>
          <w:sz w:val="28"/>
          <w:szCs w:val="28"/>
          <w:lang w:eastAsia="ru-RU"/>
        </w:rPr>
        <w:t xml:space="preserve"> кроме справочной информации, указанной в пункте 1.3.2 настоящего Административного регламента, размещается следующая информация:</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график приема заявлений;</w:t>
      </w:r>
    </w:p>
    <w:p w:rsidR="00D56188" w:rsidRPr="009A15E4" w:rsidRDefault="00A540CF" w:rsidP="00A540CF">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 xml:space="preserve">порядок досудебного (внесудебного) обжалования решений и действий (бездействия) Администрации </w:t>
      </w:r>
      <w:r w:rsidR="00DA7538">
        <w:rPr>
          <w:rFonts w:ascii="Times New Roman" w:eastAsia="Times New Roman" w:hAnsi="Times New Roman"/>
          <w:kern w:val="0"/>
          <w:sz w:val="28"/>
          <w:szCs w:val="28"/>
          <w:lang w:eastAsia="ru-RU"/>
        </w:rPr>
        <w:t>Зеленовского сельского поселения</w:t>
      </w:r>
      <w:r w:rsidR="00D56188" w:rsidRPr="009A15E4">
        <w:rPr>
          <w:rFonts w:ascii="Times New Roman" w:eastAsia="Times New Roman" w:hAnsi="Times New Roman"/>
          <w:kern w:val="0"/>
          <w:sz w:val="28"/>
          <w:szCs w:val="28"/>
          <w:lang w:eastAsia="ru-RU"/>
        </w:rPr>
        <w:t xml:space="preserve"> и ее должностных </w:t>
      </w:r>
      <w:r w:rsidR="00D56188" w:rsidRPr="009A15E4">
        <w:rPr>
          <w:rFonts w:ascii="Times New Roman" w:eastAsia="Times New Roman" w:hAnsi="Times New Roman"/>
          <w:kern w:val="0"/>
          <w:sz w:val="28"/>
          <w:szCs w:val="28"/>
          <w:lang w:eastAsia="ru-RU"/>
        </w:rPr>
        <w:lastRenderedPageBreak/>
        <w:t>лиц;</w:t>
      </w:r>
    </w:p>
    <w:p w:rsidR="00D56188" w:rsidRPr="009A15E4" w:rsidRDefault="00DA7538" w:rsidP="00DA7538">
      <w:pPr>
        <w:suppressAutoHyphens w:val="0"/>
        <w:autoSpaceDE w:val="0"/>
        <w:autoSpaceDN w:val="0"/>
        <w:adjustRightInd w:val="0"/>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 </w:t>
      </w:r>
      <w:r w:rsidR="00D56188" w:rsidRPr="009A15E4">
        <w:rPr>
          <w:rFonts w:ascii="Times New Roman" w:eastAsia="Times New Roman" w:hAnsi="Times New Roman"/>
          <w:kern w:val="0"/>
          <w:sz w:val="28"/>
          <w:szCs w:val="28"/>
          <w:lang w:eastAsia="ru-RU"/>
        </w:rPr>
        <w:t>формы заявлений для заполнения и образцы заполнения заявлений.</w:t>
      </w:r>
    </w:p>
    <w:p w:rsidR="00D56188" w:rsidRPr="009A15E4" w:rsidRDefault="00D56188"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9A15E4">
        <w:rPr>
          <w:rFonts w:ascii="Times New Roman" w:eastAsia="Times New Roman" w:hAnsi="Times New Roman"/>
          <w:kern w:val="0"/>
          <w:sz w:val="28"/>
          <w:szCs w:val="28"/>
          <w:lang w:eastAsia="ru-RU"/>
        </w:rP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D56188" w:rsidRPr="00D26FAB" w:rsidRDefault="00D56188" w:rsidP="00D26FAB">
      <w:pPr>
        <w:pStyle w:val="af2"/>
        <w:ind w:firstLine="567"/>
        <w:jc w:val="both"/>
        <w:rPr>
          <w:sz w:val="28"/>
          <w:szCs w:val="28"/>
        </w:rPr>
      </w:pPr>
      <w:r w:rsidRPr="00D26FAB">
        <w:rPr>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D26FAB" w:rsidRPr="00D26FAB">
        <w:rPr>
          <w:sz w:val="28"/>
          <w:szCs w:val="28"/>
        </w:rPr>
        <w:t>заявителя,</w:t>
      </w:r>
      <w:r w:rsidRPr="00D26FAB">
        <w:rPr>
          <w:sz w:val="28"/>
          <w:szCs w:val="28"/>
        </w:rPr>
        <w:t xml:space="preserve"> или предоставление им персональных данных.</w:t>
      </w:r>
    </w:p>
    <w:p w:rsidR="00D56188" w:rsidRPr="00D26FAB" w:rsidRDefault="00D56188" w:rsidP="00D26FAB">
      <w:pPr>
        <w:pStyle w:val="af2"/>
        <w:jc w:val="both"/>
        <w:rPr>
          <w:sz w:val="28"/>
          <w:szCs w:val="28"/>
        </w:rPr>
      </w:pPr>
      <w:r w:rsidRPr="00D26FAB">
        <w:rPr>
          <w:sz w:val="28"/>
          <w:szCs w:val="28"/>
        </w:rPr>
        <w:t>1.3.7. Предоставление информации заявителю в устной форме по телефону или при личном обращении осуществляется по следующим вопросам:</w:t>
      </w:r>
    </w:p>
    <w:p w:rsidR="00D56188" w:rsidRPr="00D26FAB" w:rsidRDefault="00EC5E03" w:rsidP="00D26FAB">
      <w:pPr>
        <w:pStyle w:val="af2"/>
        <w:jc w:val="both"/>
        <w:rPr>
          <w:sz w:val="28"/>
          <w:szCs w:val="28"/>
        </w:rPr>
      </w:pPr>
      <w:r>
        <w:rPr>
          <w:sz w:val="28"/>
          <w:szCs w:val="28"/>
        </w:rPr>
        <w:t xml:space="preserve">- </w:t>
      </w:r>
      <w:r w:rsidR="00D56188" w:rsidRPr="00D26FAB">
        <w:rPr>
          <w:sz w:val="28"/>
          <w:szCs w:val="28"/>
        </w:rPr>
        <w:t xml:space="preserve">дата поступления в Администрацию </w:t>
      </w:r>
      <w:r w:rsidR="00D26FAB">
        <w:rPr>
          <w:sz w:val="28"/>
          <w:szCs w:val="28"/>
        </w:rPr>
        <w:t>Зеленовского сельского поселения</w:t>
      </w:r>
      <w:r w:rsidR="00D56188" w:rsidRPr="00D26FAB">
        <w:rPr>
          <w:sz w:val="28"/>
          <w:szCs w:val="28"/>
        </w:rPr>
        <w:t xml:space="preserve">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w:t>
      </w:r>
      <w:r w:rsidR="00D26FAB">
        <w:rPr>
          <w:sz w:val="28"/>
          <w:szCs w:val="28"/>
        </w:rPr>
        <w:t>Зеленовского сельского поселения</w:t>
      </w:r>
      <w:r w:rsidR="00D56188" w:rsidRPr="00D26FAB">
        <w:rPr>
          <w:sz w:val="28"/>
          <w:szCs w:val="28"/>
        </w:rPr>
        <w:t>, рассматривающего заявление;</w:t>
      </w:r>
    </w:p>
    <w:p w:rsidR="00D56188" w:rsidRPr="00D26FAB" w:rsidRDefault="00D26FAB" w:rsidP="00D26FAB">
      <w:pPr>
        <w:pStyle w:val="af2"/>
        <w:jc w:val="both"/>
        <w:rPr>
          <w:sz w:val="28"/>
          <w:szCs w:val="28"/>
        </w:rPr>
      </w:pPr>
      <w:r>
        <w:rPr>
          <w:sz w:val="28"/>
          <w:szCs w:val="28"/>
        </w:rPr>
        <w:t xml:space="preserve">- </w:t>
      </w:r>
      <w:r w:rsidR="00D56188" w:rsidRPr="00D26FAB">
        <w:rPr>
          <w:sz w:val="28"/>
          <w:szCs w:val="28"/>
        </w:rPr>
        <w:t>ход рассмотрения заявления;</w:t>
      </w:r>
    </w:p>
    <w:p w:rsidR="00D56188" w:rsidRPr="00D26FAB" w:rsidRDefault="00D26FAB" w:rsidP="00D26FAB">
      <w:pPr>
        <w:pStyle w:val="af2"/>
        <w:jc w:val="both"/>
        <w:rPr>
          <w:sz w:val="28"/>
          <w:szCs w:val="28"/>
        </w:rPr>
      </w:pPr>
      <w:r>
        <w:rPr>
          <w:sz w:val="28"/>
          <w:szCs w:val="28"/>
        </w:rPr>
        <w:t xml:space="preserve">- </w:t>
      </w:r>
      <w:r w:rsidR="00D56188" w:rsidRPr="00D26FAB">
        <w:rPr>
          <w:sz w:val="28"/>
          <w:szCs w:val="28"/>
        </w:rPr>
        <w:t xml:space="preserve">нормативные правовые акты, на основании которых Администрация </w:t>
      </w:r>
      <w:r>
        <w:rPr>
          <w:sz w:val="28"/>
          <w:szCs w:val="28"/>
        </w:rPr>
        <w:t>Зеленовского сельского поселения</w:t>
      </w:r>
      <w:r w:rsidR="00D56188" w:rsidRPr="00D26FAB">
        <w:rPr>
          <w:sz w:val="28"/>
          <w:szCs w:val="28"/>
        </w:rPr>
        <w:t xml:space="preserve"> предоставляет муниципальную услугу;</w:t>
      </w:r>
    </w:p>
    <w:p w:rsidR="00D56188" w:rsidRPr="00D26FAB" w:rsidRDefault="00D56188" w:rsidP="00D26FAB">
      <w:pPr>
        <w:pStyle w:val="af2"/>
        <w:jc w:val="both"/>
        <w:rPr>
          <w:sz w:val="28"/>
          <w:szCs w:val="28"/>
        </w:rPr>
      </w:pPr>
      <w:r w:rsidRPr="00D26FAB">
        <w:rPr>
          <w:sz w:val="28"/>
          <w:szCs w:val="28"/>
        </w:rPr>
        <w:t xml:space="preserve">место размещения на официальном сайте Администрации </w:t>
      </w:r>
      <w:r w:rsidR="00EC5E03">
        <w:rPr>
          <w:sz w:val="28"/>
          <w:szCs w:val="28"/>
        </w:rPr>
        <w:t>Зеленовского сельского поселения</w:t>
      </w:r>
      <w:r w:rsidRPr="00D26FAB">
        <w:rPr>
          <w:sz w:val="28"/>
          <w:szCs w:val="28"/>
        </w:rPr>
        <w:t xml:space="preserve"> и на Едином портале информации по вопросам предоставления муниципальной услуги.</w:t>
      </w:r>
    </w:p>
    <w:p w:rsidR="00D56188" w:rsidRPr="00D26FAB" w:rsidRDefault="00D56188" w:rsidP="00EC5E03">
      <w:pPr>
        <w:pStyle w:val="af2"/>
        <w:ind w:firstLine="567"/>
        <w:jc w:val="both"/>
        <w:rPr>
          <w:sz w:val="28"/>
          <w:szCs w:val="28"/>
        </w:rPr>
      </w:pPr>
      <w:r w:rsidRPr="00D26FAB">
        <w:rPr>
          <w:sz w:val="28"/>
          <w:szCs w:val="28"/>
        </w:rPr>
        <w:t xml:space="preserve">При предоставлении заявителю указанной в настоящем пункте информации работник Администрации </w:t>
      </w:r>
      <w:r w:rsidR="00EC5E03">
        <w:rPr>
          <w:sz w:val="28"/>
          <w:szCs w:val="28"/>
        </w:rPr>
        <w:t>Зеленовского сельского поселения</w:t>
      </w:r>
      <w:r w:rsidRPr="00D26FAB">
        <w:rPr>
          <w:sz w:val="28"/>
          <w:szCs w:val="28"/>
        </w:rPr>
        <w:t xml:space="preserve"> должен назвать свою фамилию, имя, отчество (при наличии), должность, а также наименование структурного подразделения Администрации </w:t>
      </w:r>
      <w:r w:rsidR="00EC5E03">
        <w:rPr>
          <w:sz w:val="28"/>
          <w:szCs w:val="28"/>
        </w:rPr>
        <w:t>Зеленовского сельского поселения</w:t>
      </w:r>
      <w:r w:rsidRPr="00D26FAB">
        <w:rPr>
          <w:sz w:val="28"/>
          <w:szCs w:val="28"/>
        </w:rPr>
        <w:t>, в которое обратился заявитель, и в вежливой форме подробно проинформировать обратившегося по интересующим его вопросам.</w:t>
      </w:r>
    </w:p>
    <w:p w:rsidR="00D56188" w:rsidRPr="00D26FAB" w:rsidRDefault="00D56188" w:rsidP="00EC5E03">
      <w:pPr>
        <w:pStyle w:val="af2"/>
        <w:ind w:firstLine="567"/>
        <w:jc w:val="both"/>
        <w:rPr>
          <w:sz w:val="28"/>
          <w:szCs w:val="28"/>
        </w:rPr>
      </w:pPr>
      <w:r w:rsidRPr="00D26FAB">
        <w:rPr>
          <w:sz w:val="28"/>
          <w:szCs w:val="28"/>
        </w:rPr>
        <w:t>Время ответа на вопросы заявителя по телефону или при личном обращении не должно превышать 10 минут.</w:t>
      </w:r>
    </w:p>
    <w:p w:rsidR="00D56188" w:rsidRPr="00D26FAB" w:rsidRDefault="00D56188" w:rsidP="00EC5E03">
      <w:pPr>
        <w:pStyle w:val="af2"/>
        <w:ind w:firstLine="567"/>
        <w:jc w:val="both"/>
        <w:rPr>
          <w:sz w:val="28"/>
          <w:szCs w:val="28"/>
        </w:rPr>
      </w:pPr>
      <w:r w:rsidRPr="00D26FAB">
        <w:rPr>
          <w:sz w:val="28"/>
          <w:szCs w:val="28"/>
        </w:rPr>
        <w:t>В случае если для подготовки ответа требуется больше времени, чем установлено, работник Администрации</w:t>
      </w:r>
      <w:r w:rsidR="00EC5E03">
        <w:rPr>
          <w:sz w:val="28"/>
          <w:szCs w:val="28"/>
        </w:rPr>
        <w:t xml:space="preserve"> Зеленовского сельского поселения</w:t>
      </w:r>
      <w:r w:rsidRPr="00D26FAB">
        <w:rPr>
          <w:sz w:val="28"/>
          <w:szCs w:val="28"/>
        </w:rPr>
        <w:t>, осуществляющий устное информирование, вправе предложить заявителю обратиться для получения необходимой информации в письменной форме либо назначить другое удобное время.</w:t>
      </w:r>
    </w:p>
    <w:p w:rsidR="00D56188" w:rsidRPr="00D26FAB" w:rsidRDefault="00D56188" w:rsidP="00D26FAB">
      <w:pPr>
        <w:pStyle w:val="af2"/>
        <w:jc w:val="both"/>
        <w:rPr>
          <w:sz w:val="28"/>
          <w:szCs w:val="28"/>
        </w:rPr>
      </w:pPr>
      <w:r w:rsidRPr="00D26FAB">
        <w:rPr>
          <w:sz w:val="28"/>
          <w:szCs w:val="28"/>
        </w:rPr>
        <w:t xml:space="preserve">1.3.8. При обращении заявителя за информацией в Администрацию </w:t>
      </w:r>
      <w:r w:rsidR="007B20D4">
        <w:rPr>
          <w:sz w:val="28"/>
          <w:szCs w:val="28"/>
        </w:rPr>
        <w:t>Зеленовского сельского поселения</w:t>
      </w:r>
      <w:r w:rsidRPr="00D26FAB">
        <w:rPr>
          <w:sz w:val="28"/>
          <w:szCs w:val="28"/>
        </w:rPr>
        <w:t xml:space="preserve">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D56188" w:rsidRPr="00D26FAB" w:rsidRDefault="00D56188" w:rsidP="00D26FAB">
      <w:pPr>
        <w:pStyle w:val="af2"/>
        <w:jc w:val="both"/>
        <w:rPr>
          <w:sz w:val="28"/>
          <w:szCs w:val="28"/>
        </w:rPr>
      </w:pPr>
      <w:r w:rsidRPr="00D26FAB">
        <w:rPr>
          <w:sz w:val="28"/>
          <w:szCs w:val="28"/>
        </w:rPr>
        <w:t xml:space="preserve">1.3.9. Если запрашиваемая заявителем информация не может быть предоставлена </w:t>
      </w:r>
      <w:r w:rsidRPr="00D26FAB">
        <w:rPr>
          <w:sz w:val="28"/>
          <w:szCs w:val="28"/>
        </w:rPr>
        <w:lastRenderedPageBreak/>
        <w:t>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D56188" w:rsidRPr="00D26FAB" w:rsidRDefault="00D56188" w:rsidP="00D26FAB">
      <w:pPr>
        <w:pStyle w:val="af2"/>
        <w:jc w:val="both"/>
        <w:rPr>
          <w:sz w:val="28"/>
          <w:szCs w:val="28"/>
        </w:rPr>
      </w:pPr>
      <w:r w:rsidRPr="00D26FAB">
        <w:rPr>
          <w:sz w:val="28"/>
          <w:szCs w:val="28"/>
        </w:rPr>
        <w:t>1.3.10. Основными требованиями к информированию заявителей по вопросам предоставления муниципальной услуги являются:</w:t>
      </w:r>
    </w:p>
    <w:p w:rsidR="00D56188" w:rsidRPr="00D26FAB" w:rsidRDefault="007B20D4" w:rsidP="00D26FAB">
      <w:pPr>
        <w:pStyle w:val="af2"/>
        <w:jc w:val="both"/>
        <w:rPr>
          <w:sz w:val="28"/>
          <w:szCs w:val="28"/>
        </w:rPr>
      </w:pPr>
      <w:r>
        <w:rPr>
          <w:sz w:val="28"/>
          <w:szCs w:val="28"/>
        </w:rPr>
        <w:t xml:space="preserve">- </w:t>
      </w:r>
      <w:r w:rsidR="00D56188" w:rsidRPr="00D26FAB">
        <w:rPr>
          <w:sz w:val="28"/>
          <w:szCs w:val="28"/>
        </w:rPr>
        <w:t>достоверность и полнота предоставляемой информации;</w:t>
      </w:r>
    </w:p>
    <w:p w:rsidR="00D56188" w:rsidRPr="00D26FAB" w:rsidRDefault="007B20D4" w:rsidP="00D26FAB">
      <w:pPr>
        <w:pStyle w:val="af2"/>
        <w:jc w:val="both"/>
        <w:rPr>
          <w:sz w:val="28"/>
          <w:szCs w:val="28"/>
        </w:rPr>
      </w:pPr>
      <w:r>
        <w:rPr>
          <w:sz w:val="28"/>
          <w:szCs w:val="28"/>
        </w:rPr>
        <w:t xml:space="preserve">- </w:t>
      </w:r>
      <w:r w:rsidR="00D56188" w:rsidRPr="00D26FAB">
        <w:rPr>
          <w:sz w:val="28"/>
          <w:szCs w:val="28"/>
        </w:rPr>
        <w:t>четкость в изложении информации;</w:t>
      </w:r>
    </w:p>
    <w:p w:rsidR="00D56188" w:rsidRPr="00D26FAB" w:rsidRDefault="007B20D4" w:rsidP="00D26FAB">
      <w:pPr>
        <w:pStyle w:val="af2"/>
        <w:jc w:val="both"/>
        <w:rPr>
          <w:sz w:val="28"/>
          <w:szCs w:val="28"/>
        </w:rPr>
      </w:pPr>
      <w:r>
        <w:rPr>
          <w:sz w:val="28"/>
          <w:szCs w:val="28"/>
        </w:rPr>
        <w:t xml:space="preserve">- </w:t>
      </w:r>
      <w:r w:rsidR="00D56188" w:rsidRPr="00D26FAB">
        <w:rPr>
          <w:sz w:val="28"/>
          <w:szCs w:val="28"/>
        </w:rPr>
        <w:t>удобство и доступность получения информации;</w:t>
      </w:r>
    </w:p>
    <w:p w:rsidR="00A62F07" w:rsidRPr="00D26FAB" w:rsidRDefault="007B20D4" w:rsidP="00D26FAB">
      <w:pPr>
        <w:pStyle w:val="af2"/>
        <w:jc w:val="both"/>
        <w:rPr>
          <w:sz w:val="28"/>
          <w:szCs w:val="28"/>
        </w:rPr>
      </w:pPr>
      <w:r>
        <w:rPr>
          <w:sz w:val="28"/>
          <w:szCs w:val="28"/>
        </w:rPr>
        <w:t xml:space="preserve">- </w:t>
      </w:r>
      <w:r w:rsidR="00D56188" w:rsidRPr="00D26FAB">
        <w:rPr>
          <w:sz w:val="28"/>
          <w:szCs w:val="28"/>
        </w:rPr>
        <w:t>оперативность предоставления информации.</w:t>
      </w:r>
    </w:p>
    <w:p w:rsidR="00D56188" w:rsidRPr="00D26FAB" w:rsidRDefault="00D56188" w:rsidP="00D26FAB">
      <w:pPr>
        <w:pStyle w:val="af2"/>
        <w:jc w:val="both"/>
        <w:rPr>
          <w:sz w:val="28"/>
          <w:szCs w:val="28"/>
        </w:rPr>
      </w:pPr>
    </w:p>
    <w:p w:rsidR="008F314C" w:rsidRPr="00D26FAB" w:rsidRDefault="008F314C" w:rsidP="007B20D4">
      <w:pPr>
        <w:pStyle w:val="af2"/>
        <w:jc w:val="center"/>
        <w:rPr>
          <w:b/>
          <w:bCs/>
          <w:sz w:val="28"/>
          <w:szCs w:val="28"/>
        </w:rPr>
      </w:pPr>
      <w:bookmarkStart w:id="2" w:name="_II__Стандарт_предоставления_услуги"/>
      <w:bookmarkEnd w:id="2"/>
      <w:r w:rsidRPr="00D26FAB">
        <w:rPr>
          <w:b/>
          <w:bCs/>
          <w:sz w:val="28"/>
          <w:szCs w:val="28"/>
        </w:rPr>
        <w:t>Раздел 2. Стандарт предоставления услуги.</w:t>
      </w:r>
    </w:p>
    <w:p w:rsidR="008F314C" w:rsidRPr="00B77F10" w:rsidRDefault="008F314C" w:rsidP="00D26FAB">
      <w:pPr>
        <w:pStyle w:val="af2"/>
        <w:jc w:val="both"/>
        <w:rPr>
          <w:sz w:val="28"/>
          <w:szCs w:val="28"/>
        </w:rPr>
      </w:pPr>
      <w:r w:rsidRPr="00B77F10">
        <w:rPr>
          <w:sz w:val="28"/>
          <w:szCs w:val="28"/>
        </w:rPr>
        <w:t>2.1. Наименование муниципальной услуги – «Приватизация и деприватизация муниципального жилищного фонда муниципального образования».</w:t>
      </w:r>
    </w:p>
    <w:p w:rsidR="008F314C" w:rsidRPr="00B77F10" w:rsidRDefault="008F314C" w:rsidP="00D26FAB">
      <w:pPr>
        <w:pStyle w:val="af2"/>
        <w:jc w:val="both"/>
        <w:rPr>
          <w:sz w:val="28"/>
          <w:szCs w:val="28"/>
        </w:rPr>
      </w:pPr>
      <w:r w:rsidRPr="00B77F10">
        <w:rPr>
          <w:sz w:val="28"/>
          <w:szCs w:val="28"/>
        </w:rPr>
        <w:t xml:space="preserve">2.2. Органом, уполномоченным от имени муниципального образования осуществлять передачу жилых помещений муниципального жилищного фонда социального использования в собственность граждан, является администрация </w:t>
      </w:r>
      <w:r w:rsidR="00B37202">
        <w:rPr>
          <w:sz w:val="28"/>
          <w:szCs w:val="28"/>
        </w:rPr>
        <w:t>Зеленовского сельского поселения</w:t>
      </w:r>
      <w:r w:rsidR="0020385D" w:rsidRPr="00B77F10">
        <w:rPr>
          <w:sz w:val="28"/>
          <w:szCs w:val="28"/>
        </w:rPr>
        <w:t xml:space="preserve"> сельского поселения</w:t>
      </w:r>
      <w:r w:rsidRPr="00B77F10">
        <w:rPr>
          <w:sz w:val="28"/>
          <w:szCs w:val="28"/>
        </w:rPr>
        <w:t xml:space="preserve"> (далее – Администрация).</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2.3. Организатором исполнения муниципальной услуги является уполномоченное лицо администрации муниципального образования.</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2.4. Прием заявления для предоставления муниципальной услуги и выдача заявителям документов по результатам предоставления муниципальной услуги осуществляется уполномоченным лицом администрации муниципального образования.</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2.5. В предоставлении муниципальной услуги участвуют:</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xml:space="preserve">- </w:t>
      </w:r>
      <w:r w:rsidR="00D46BDF">
        <w:rPr>
          <w:rFonts w:ascii="Times New Roman" w:eastAsia="Times New Roman" w:hAnsi="Times New Roman"/>
          <w:kern w:val="0"/>
          <w:sz w:val="28"/>
          <w:szCs w:val="28"/>
          <w:lang w:eastAsia="ru-RU"/>
        </w:rPr>
        <w:t>ведущий специалист по муниципальному имуществу, землеустройству и территориальному планированию</w:t>
      </w:r>
      <w:r w:rsidRPr="00B77F10">
        <w:rPr>
          <w:rFonts w:ascii="Times New Roman" w:eastAsia="Times New Roman" w:hAnsi="Times New Roman"/>
          <w:kern w:val="0"/>
          <w:sz w:val="28"/>
          <w:szCs w:val="28"/>
          <w:lang w:eastAsia="ru-RU"/>
        </w:rPr>
        <w:t>;</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xml:space="preserve">- </w:t>
      </w:r>
      <w:r w:rsidR="00D46BDF">
        <w:rPr>
          <w:rFonts w:ascii="Times New Roman" w:eastAsia="Times New Roman" w:hAnsi="Times New Roman"/>
          <w:kern w:val="0"/>
          <w:sz w:val="28"/>
          <w:szCs w:val="28"/>
          <w:lang w:eastAsia="ru-RU"/>
        </w:rPr>
        <w:t>ведущий специалист по правовым (юридическим) вопросам</w:t>
      </w:r>
      <w:r w:rsidRPr="00B77F10">
        <w:rPr>
          <w:rFonts w:ascii="Times New Roman" w:eastAsia="Times New Roman" w:hAnsi="Times New Roman"/>
          <w:kern w:val="0"/>
          <w:sz w:val="28"/>
          <w:szCs w:val="28"/>
          <w:lang w:eastAsia="ru-RU"/>
        </w:rPr>
        <w:t>;</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xml:space="preserve">2.6. Администрация не вправе требовать от заявителя осуществление действий, в том числе согласований, необходимых для получения муниципальной услуги и связанных с обращением в государственные органы, организации, за исключением получения услуг, не включенных в перечень услуг, которые являются необходимыми и </w:t>
      </w:r>
      <w:r w:rsidR="00B37202" w:rsidRPr="00B77F10">
        <w:rPr>
          <w:rFonts w:ascii="Times New Roman" w:eastAsia="Times New Roman" w:hAnsi="Times New Roman"/>
          <w:kern w:val="0"/>
          <w:sz w:val="28"/>
          <w:szCs w:val="28"/>
          <w:lang w:eastAsia="ru-RU"/>
        </w:rPr>
        <w:t>обязательными для предоставления органами местного самоуправления,</w:t>
      </w:r>
      <w:r w:rsidRPr="00B77F10">
        <w:rPr>
          <w:rFonts w:ascii="Times New Roman" w:eastAsia="Times New Roman" w:hAnsi="Times New Roman"/>
          <w:kern w:val="0"/>
          <w:sz w:val="28"/>
          <w:szCs w:val="28"/>
          <w:lang w:eastAsia="ru-RU"/>
        </w:rPr>
        <w:t xml:space="preserve"> и организациями, участвующими в предоставлении муниципальных услуг, утвержденных муниципальным правовым актом.</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2.7. Конечным результатом предоставления муниципальной услуги является:</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заключение и выдача договора о передаче жилого помещения в собственность;</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выдача отказа в заключении договора о передаче жилого помещения в собственность.</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2.8. Срок предоставления муниципальной услуги:</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решение вопроса о приватизации жилых помещений принимается в виде издания Постановления Администрации и заключения договора безвозмездной передачи жилого помещения в собственность (Приложение № 3) в 2 (двух) месячный срок со дня подачи заявления с полным пакетом документов.</w:t>
      </w:r>
    </w:p>
    <w:p w:rsidR="008F314C"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xml:space="preserve">- решение вопроса о деприватизации жилых помещений принимается в виде издания </w:t>
      </w:r>
      <w:r w:rsidRPr="00B77F10">
        <w:rPr>
          <w:rFonts w:ascii="Times New Roman" w:eastAsia="Times New Roman" w:hAnsi="Times New Roman"/>
          <w:kern w:val="0"/>
          <w:sz w:val="28"/>
          <w:szCs w:val="28"/>
          <w:lang w:eastAsia="ru-RU"/>
        </w:rPr>
        <w:lastRenderedPageBreak/>
        <w:t>Постановления Администрации и заключения договора о передаче жилого помещения из собственности граждан в муниципальную собственность (Приложение № 4) в 2 (двух) месячный срок со дня подачи заявления с полным пакетом документов.</w:t>
      </w:r>
    </w:p>
    <w:p w:rsidR="00D56188" w:rsidRPr="00B77F10" w:rsidRDefault="008F314C" w:rsidP="00B37202">
      <w:pPr>
        <w:suppressAutoHyphens w:val="0"/>
        <w:autoSpaceDE w:val="0"/>
        <w:autoSpaceDN w:val="0"/>
        <w:adjustRightInd w:val="0"/>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 xml:space="preserve">2.9. </w:t>
      </w:r>
      <w:r w:rsidR="00D56188" w:rsidRPr="00B77F10">
        <w:rPr>
          <w:rFonts w:ascii="Times New Roman" w:eastAsia="Times New Roman" w:hAnsi="Times New Roman"/>
          <w:kern w:val="0"/>
          <w:sz w:val="28"/>
          <w:szCs w:val="28"/>
          <w:lang w:eastAsia="ru-RU"/>
        </w:rPr>
        <w:t>Перечень нормативных правовых актов Российской Федерации и нормативных правовых актов субъекта РФ, регулирующих предоставление муниципальной услуги.</w:t>
      </w:r>
    </w:p>
    <w:p w:rsidR="008F314C" w:rsidRPr="00B77F10" w:rsidRDefault="00D56188" w:rsidP="00D56188">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B77F10">
        <w:rPr>
          <w:rFonts w:ascii="Times New Roman" w:eastAsia="Times New Roman" w:hAnsi="Times New Roman"/>
          <w:kern w:val="0"/>
          <w:sz w:val="28"/>
          <w:szCs w:val="28"/>
          <w:lang w:eastAsia="ru-RU"/>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8F314C" w:rsidRPr="00DB296C" w:rsidRDefault="008F314C" w:rsidP="00DB296C">
      <w:pPr>
        <w:pStyle w:val="af2"/>
        <w:jc w:val="both"/>
        <w:rPr>
          <w:sz w:val="28"/>
          <w:szCs w:val="28"/>
        </w:rPr>
      </w:pPr>
      <w:r w:rsidRPr="00DB296C">
        <w:rPr>
          <w:sz w:val="28"/>
          <w:szCs w:val="28"/>
        </w:rPr>
        <w:t>- Конституцией Российской Федерации;</w:t>
      </w:r>
    </w:p>
    <w:p w:rsidR="008F314C" w:rsidRPr="00DB296C" w:rsidRDefault="008F314C" w:rsidP="00DB296C">
      <w:pPr>
        <w:pStyle w:val="af2"/>
        <w:jc w:val="both"/>
        <w:rPr>
          <w:sz w:val="28"/>
          <w:szCs w:val="28"/>
        </w:rPr>
      </w:pPr>
      <w:r w:rsidRPr="00DB296C">
        <w:rPr>
          <w:sz w:val="28"/>
          <w:szCs w:val="28"/>
        </w:rPr>
        <w:t>- Жилищным кодексом Российской Федерации;</w:t>
      </w:r>
    </w:p>
    <w:p w:rsidR="008F314C" w:rsidRPr="00DB296C" w:rsidRDefault="008F314C" w:rsidP="00DB296C">
      <w:pPr>
        <w:pStyle w:val="af2"/>
        <w:jc w:val="both"/>
        <w:rPr>
          <w:sz w:val="28"/>
          <w:szCs w:val="28"/>
        </w:rPr>
      </w:pPr>
      <w:r w:rsidRPr="00DB296C">
        <w:rPr>
          <w:sz w:val="28"/>
          <w:szCs w:val="28"/>
        </w:rPr>
        <w:t>- Законом Российской Федерации от 4 июля 1991 года № 1541-1 «О приватизации жилищного фонда в Российской Федерации»;</w:t>
      </w:r>
    </w:p>
    <w:p w:rsidR="008F314C" w:rsidRPr="00DB296C" w:rsidRDefault="008F314C" w:rsidP="00DB296C">
      <w:pPr>
        <w:pStyle w:val="af2"/>
        <w:jc w:val="both"/>
        <w:rPr>
          <w:sz w:val="28"/>
          <w:szCs w:val="28"/>
        </w:rPr>
      </w:pPr>
      <w:r w:rsidRPr="00DB296C">
        <w:rPr>
          <w:sz w:val="28"/>
          <w:szCs w:val="28"/>
        </w:rPr>
        <w:t>- Федеральным законом от 6 октября 2003 года № 131-ФЗ «Об общих принципах организации местного самоуправления в Российской Федерации»;</w:t>
      </w:r>
    </w:p>
    <w:p w:rsidR="00E52A5F" w:rsidRPr="00DB296C" w:rsidRDefault="00E52A5F" w:rsidP="00DB296C">
      <w:pPr>
        <w:pStyle w:val="af2"/>
        <w:jc w:val="both"/>
        <w:rPr>
          <w:sz w:val="28"/>
          <w:szCs w:val="28"/>
        </w:rPr>
      </w:pPr>
      <w:r w:rsidRPr="00DB296C">
        <w:rPr>
          <w:sz w:val="28"/>
          <w:szCs w:val="28"/>
        </w:rPr>
        <w:t>- Федеральным законом от 24 ноября 1995 года № 181-ФЗ «О социальной защите инвалидов в Российской Федерации»;</w:t>
      </w:r>
    </w:p>
    <w:p w:rsidR="008F314C" w:rsidRPr="00DB296C" w:rsidRDefault="008F314C" w:rsidP="00DB296C">
      <w:pPr>
        <w:pStyle w:val="af2"/>
        <w:jc w:val="both"/>
        <w:rPr>
          <w:sz w:val="28"/>
          <w:szCs w:val="28"/>
        </w:rPr>
      </w:pPr>
      <w:r w:rsidRPr="00DB296C">
        <w:rPr>
          <w:sz w:val="28"/>
          <w:szCs w:val="28"/>
        </w:rPr>
        <w:t>- Федеральным законом от 2 мая 2006 года № 59-ФЗ «О порядке рассмотрения обращений граждан Российской Федерации»;</w:t>
      </w:r>
    </w:p>
    <w:p w:rsidR="008F314C" w:rsidRPr="00DB296C" w:rsidRDefault="008F314C" w:rsidP="00DB296C">
      <w:pPr>
        <w:pStyle w:val="af2"/>
        <w:jc w:val="both"/>
        <w:rPr>
          <w:sz w:val="28"/>
          <w:szCs w:val="28"/>
        </w:rPr>
      </w:pPr>
      <w:r w:rsidRPr="00DB296C">
        <w:rPr>
          <w:sz w:val="28"/>
          <w:szCs w:val="28"/>
        </w:rPr>
        <w:t>- Федеральным законом от 27 июля 2006 года № 152–ФЗ «О персональных данных»;</w:t>
      </w:r>
    </w:p>
    <w:p w:rsidR="008F314C" w:rsidRPr="00DB296C" w:rsidRDefault="008F314C" w:rsidP="00DB296C">
      <w:pPr>
        <w:pStyle w:val="af2"/>
        <w:jc w:val="both"/>
        <w:rPr>
          <w:sz w:val="28"/>
          <w:szCs w:val="28"/>
        </w:rPr>
      </w:pPr>
      <w:r w:rsidRPr="00DB296C">
        <w:rPr>
          <w:sz w:val="28"/>
          <w:szCs w:val="28"/>
        </w:rPr>
        <w:t xml:space="preserve">- Федеральным законом от 27 июля 2010 года № 210-ФЗ </w:t>
      </w:r>
      <w:r w:rsidR="006360DE">
        <w:rPr>
          <w:sz w:val="28"/>
          <w:szCs w:val="28"/>
        </w:rPr>
        <w:t>«</w:t>
      </w:r>
      <w:r w:rsidRPr="00DB296C">
        <w:rPr>
          <w:sz w:val="28"/>
          <w:szCs w:val="28"/>
        </w:rPr>
        <w:t>Об организации предоставления государственных и муниципальных услуг</w:t>
      </w:r>
      <w:r w:rsidR="006360DE">
        <w:rPr>
          <w:sz w:val="28"/>
          <w:szCs w:val="28"/>
        </w:rPr>
        <w:t>»</w:t>
      </w:r>
      <w:r w:rsidRPr="00DB296C">
        <w:rPr>
          <w:sz w:val="28"/>
          <w:szCs w:val="28"/>
        </w:rPr>
        <w:t>;</w:t>
      </w:r>
    </w:p>
    <w:p w:rsidR="00A62F07" w:rsidRPr="00DB296C" w:rsidRDefault="00A62F07" w:rsidP="00DB296C">
      <w:pPr>
        <w:pStyle w:val="af2"/>
        <w:jc w:val="both"/>
        <w:rPr>
          <w:sz w:val="28"/>
          <w:szCs w:val="28"/>
        </w:rPr>
      </w:pPr>
      <w:r w:rsidRPr="00DB296C">
        <w:rPr>
          <w:sz w:val="28"/>
          <w:szCs w:val="28"/>
        </w:rPr>
        <w:t xml:space="preserve">- постановлением Правительства Российской Федерации от 20 ноября 2012 г. </w:t>
      </w:r>
      <w:r w:rsidR="006360DE">
        <w:rPr>
          <w:sz w:val="28"/>
          <w:szCs w:val="28"/>
        </w:rPr>
        <w:t>№ 1198 «</w:t>
      </w:r>
      <w:r w:rsidRPr="00DB296C">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360DE">
        <w:rPr>
          <w:sz w:val="28"/>
          <w:szCs w:val="28"/>
        </w:rPr>
        <w:t>» («</w:t>
      </w:r>
      <w:r w:rsidRPr="00DB296C">
        <w:rPr>
          <w:sz w:val="28"/>
          <w:szCs w:val="28"/>
        </w:rPr>
        <w:t>Собрание законодательства Российской Федерации</w:t>
      </w:r>
      <w:r w:rsidR="006360DE">
        <w:rPr>
          <w:sz w:val="28"/>
          <w:szCs w:val="28"/>
        </w:rPr>
        <w:t>»</w:t>
      </w:r>
      <w:r w:rsidRPr="00DB296C">
        <w:rPr>
          <w:sz w:val="28"/>
          <w:szCs w:val="28"/>
        </w:rPr>
        <w:t xml:space="preserve">, 26.11.2012, </w:t>
      </w:r>
      <w:r w:rsidR="006360DE">
        <w:rPr>
          <w:sz w:val="28"/>
          <w:szCs w:val="28"/>
        </w:rPr>
        <w:t>№</w:t>
      </w:r>
      <w:r w:rsidRPr="00DB296C">
        <w:rPr>
          <w:sz w:val="28"/>
          <w:szCs w:val="28"/>
        </w:rPr>
        <w:t xml:space="preserve"> 4</w:t>
      </w:r>
      <w:r w:rsidR="006360DE">
        <w:rPr>
          <w:sz w:val="28"/>
          <w:szCs w:val="28"/>
        </w:rPr>
        <w:t>8, ст. 6706, «Российская газета»</w:t>
      </w:r>
      <w:r w:rsidRPr="00DB296C">
        <w:rPr>
          <w:sz w:val="28"/>
          <w:szCs w:val="28"/>
        </w:rPr>
        <w:t xml:space="preserve">, 23.11.2012, </w:t>
      </w:r>
      <w:r w:rsidR="006360DE">
        <w:rPr>
          <w:sz w:val="28"/>
          <w:szCs w:val="28"/>
        </w:rPr>
        <w:t>№</w:t>
      </w:r>
      <w:r w:rsidRPr="00DB296C">
        <w:rPr>
          <w:sz w:val="28"/>
          <w:szCs w:val="28"/>
        </w:rPr>
        <w:t xml:space="preserve"> 271);</w:t>
      </w:r>
    </w:p>
    <w:p w:rsidR="00A62F07" w:rsidRPr="00DB296C" w:rsidRDefault="00A62F07" w:rsidP="00DB296C">
      <w:pPr>
        <w:pStyle w:val="af2"/>
        <w:jc w:val="both"/>
        <w:rPr>
          <w:sz w:val="28"/>
          <w:szCs w:val="28"/>
        </w:rPr>
      </w:pPr>
      <w:r w:rsidRPr="00DB296C">
        <w:rPr>
          <w:sz w:val="28"/>
          <w:szCs w:val="28"/>
        </w:rPr>
        <w:t>- постановлением Правительства Российской Федерации от 26 марта 2016</w:t>
      </w:r>
      <w:r w:rsidR="006360DE">
        <w:rPr>
          <w:sz w:val="28"/>
          <w:szCs w:val="28"/>
        </w:rPr>
        <w:t xml:space="preserve"> г. №</w:t>
      </w:r>
      <w:r w:rsidRPr="00DB296C">
        <w:rPr>
          <w:sz w:val="28"/>
          <w:szCs w:val="28"/>
        </w:rPr>
        <w:t xml:space="preserve"> 236 </w:t>
      </w:r>
      <w:r w:rsidR="006360DE">
        <w:rPr>
          <w:sz w:val="28"/>
          <w:szCs w:val="28"/>
        </w:rPr>
        <w:t>«</w:t>
      </w:r>
      <w:r w:rsidRPr="00DB296C">
        <w:rPr>
          <w:sz w:val="28"/>
          <w:szCs w:val="28"/>
        </w:rPr>
        <w:t>О требованиях к предоставлению в электронной форме государственных и муниципальных услуг</w:t>
      </w:r>
      <w:r w:rsidR="006360DE">
        <w:rPr>
          <w:sz w:val="28"/>
          <w:szCs w:val="28"/>
        </w:rPr>
        <w:t>»</w:t>
      </w:r>
      <w:r w:rsidRPr="00DB296C">
        <w:rPr>
          <w:sz w:val="28"/>
          <w:szCs w:val="28"/>
        </w:rPr>
        <w:t xml:space="preserve"> (Официальный интернет-портал правовой информации http://www.pravo.gov.ru, 05.04.2016, </w:t>
      </w:r>
      <w:r w:rsidR="006360DE">
        <w:rPr>
          <w:sz w:val="28"/>
          <w:szCs w:val="28"/>
        </w:rPr>
        <w:t>«</w:t>
      </w:r>
      <w:r w:rsidRPr="00DB296C">
        <w:rPr>
          <w:sz w:val="28"/>
          <w:szCs w:val="28"/>
        </w:rPr>
        <w:t>Собрание законодательства Российской Федерации</w:t>
      </w:r>
      <w:r w:rsidR="006360DE">
        <w:rPr>
          <w:sz w:val="28"/>
          <w:szCs w:val="28"/>
        </w:rPr>
        <w:t>»</w:t>
      </w:r>
      <w:r w:rsidRPr="00DB296C">
        <w:rPr>
          <w:sz w:val="28"/>
          <w:szCs w:val="28"/>
        </w:rPr>
        <w:t xml:space="preserve">, 11.04.2016, </w:t>
      </w:r>
      <w:r w:rsidR="00CF66BB">
        <w:rPr>
          <w:sz w:val="28"/>
          <w:szCs w:val="28"/>
        </w:rPr>
        <w:t>№</w:t>
      </w:r>
      <w:r w:rsidRPr="00DB296C">
        <w:rPr>
          <w:sz w:val="28"/>
          <w:szCs w:val="28"/>
        </w:rPr>
        <w:t xml:space="preserve"> 15, ст. 2084, </w:t>
      </w:r>
      <w:r w:rsidR="006360DE">
        <w:rPr>
          <w:sz w:val="28"/>
          <w:szCs w:val="28"/>
        </w:rPr>
        <w:t>«</w:t>
      </w:r>
      <w:r w:rsidRPr="00DB296C">
        <w:rPr>
          <w:sz w:val="28"/>
          <w:szCs w:val="28"/>
        </w:rPr>
        <w:t>Российская газета</w:t>
      </w:r>
      <w:r w:rsidR="006360DE">
        <w:rPr>
          <w:sz w:val="28"/>
          <w:szCs w:val="28"/>
        </w:rPr>
        <w:t>», 08.04.2016, №</w:t>
      </w:r>
      <w:r w:rsidRPr="00DB296C">
        <w:rPr>
          <w:sz w:val="28"/>
          <w:szCs w:val="28"/>
        </w:rPr>
        <w:t xml:space="preserve"> 75.);</w:t>
      </w:r>
    </w:p>
    <w:p w:rsidR="00E52A5F" w:rsidRPr="00DB296C" w:rsidRDefault="00E52A5F" w:rsidP="00DB296C">
      <w:pPr>
        <w:pStyle w:val="af2"/>
        <w:jc w:val="both"/>
        <w:rPr>
          <w:sz w:val="28"/>
          <w:szCs w:val="28"/>
        </w:rPr>
      </w:pPr>
      <w:r w:rsidRPr="00DB296C">
        <w:rPr>
          <w:sz w:val="28"/>
          <w:szCs w:val="28"/>
        </w:rPr>
        <w:t xml:space="preserve">- Постановление Правительства Российской Федерации от 16.05.2011 № 373 </w:t>
      </w:r>
      <w:r w:rsidR="006360DE">
        <w:rPr>
          <w:sz w:val="28"/>
          <w:szCs w:val="28"/>
        </w:rPr>
        <w:t>«</w:t>
      </w:r>
      <w:r w:rsidRPr="00DB296C">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360DE">
        <w:rPr>
          <w:sz w:val="28"/>
          <w:szCs w:val="28"/>
        </w:rPr>
        <w:t>»</w:t>
      </w:r>
      <w:r w:rsidRPr="00DB296C">
        <w:rPr>
          <w:sz w:val="28"/>
          <w:szCs w:val="28"/>
        </w:rPr>
        <w:t>;</w:t>
      </w:r>
    </w:p>
    <w:p w:rsidR="008F314C" w:rsidRPr="00DB296C" w:rsidRDefault="008F314C" w:rsidP="00DB296C">
      <w:pPr>
        <w:pStyle w:val="af2"/>
        <w:jc w:val="both"/>
        <w:rPr>
          <w:sz w:val="28"/>
          <w:szCs w:val="28"/>
        </w:rPr>
      </w:pPr>
      <w:r w:rsidRPr="00DB296C">
        <w:rPr>
          <w:sz w:val="28"/>
          <w:szCs w:val="28"/>
        </w:rPr>
        <w:t>- Уст</w:t>
      </w:r>
      <w:r w:rsidR="0020385D" w:rsidRPr="00DB296C">
        <w:rPr>
          <w:sz w:val="28"/>
          <w:szCs w:val="28"/>
        </w:rPr>
        <w:t>авом муниципального образования.</w:t>
      </w:r>
    </w:p>
    <w:p w:rsidR="008F314C" w:rsidRPr="00C33785" w:rsidRDefault="008F314C" w:rsidP="00DB296C">
      <w:pPr>
        <w:pStyle w:val="af2"/>
        <w:jc w:val="both"/>
        <w:rPr>
          <w:sz w:val="28"/>
          <w:szCs w:val="28"/>
        </w:rPr>
      </w:pPr>
      <w:r w:rsidRPr="00C33785">
        <w:rPr>
          <w:sz w:val="28"/>
          <w:szCs w:val="28"/>
        </w:rPr>
        <w:t xml:space="preserve">2.10. </w:t>
      </w:r>
      <w:r w:rsidRPr="00CF66BB">
        <w:rPr>
          <w:b/>
          <w:sz w:val="28"/>
          <w:szCs w:val="28"/>
        </w:rPr>
        <w:t>Перечень документов, необходимых для предоставления заявителем для приобретения в собственность жилого помещения в порядке приватизации</w:t>
      </w:r>
      <w:r w:rsidRPr="00C33785">
        <w:rPr>
          <w:sz w:val="28"/>
          <w:szCs w:val="28"/>
        </w:rPr>
        <w:t>:</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 xml:space="preserve">1) </w:t>
      </w:r>
      <w:r w:rsidR="008F314C" w:rsidRPr="00C33785">
        <w:rPr>
          <w:rFonts w:ascii="Times New Roman" w:eastAsia="Times New Roman" w:hAnsi="Times New Roman"/>
          <w:kern w:val="0"/>
          <w:sz w:val="28"/>
          <w:szCs w:val="28"/>
          <w:lang w:eastAsia="ru-RU"/>
        </w:rPr>
        <w:t>заявление на приватизацию занимаемого жилого помещения (Приложение № 1);</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2)</w:t>
      </w:r>
      <w:r w:rsidR="008F314C" w:rsidRPr="00C33785">
        <w:rPr>
          <w:rFonts w:ascii="Times New Roman" w:eastAsia="Times New Roman" w:hAnsi="Times New Roman"/>
          <w:kern w:val="0"/>
          <w:sz w:val="28"/>
          <w:szCs w:val="28"/>
          <w:lang w:eastAsia="ru-RU"/>
        </w:rPr>
        <w:t xml:space="preserve"> документы, удостоверяющие личности и степень родства заявителя и членов его семьи (паспорт, свидетельство о браке, свидетельство о рождении детей и копии);</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lastRenderedPageBreak/>
        <w:t>3)</w:t>
      </w:r>
      <w:r w:rsidR="008F314C" w:rsidRPr="00C33785">
        <w:rPr>
          <w:rFonts w:ascii="Times New Roman" w:eastAsia="Times New Roman" w:hAnsi="Times New Roman"/>
          <w:kern w:val="0"/>
          <w:sz w:val="28"/>
          <w:szCs w:val="28"/>
          <w:lang w:eastAsia="ru-RU"/>
        </w:rPr>
        <w:t xml:space="preserve"> документ, подтверждающий право граждан на пользование жилым помещением (договор социального найма жилого помещения);</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4)</w:t>
      </w:r>
      <w:r w:rsidR="008F314C" w:rsidRPr="00C33785">
        <w:rPr>
          <w:rFonts w:ascii="Times New Roman" w:eastAsia="Times New Roman" w:hAnsi="Times New Roman"/>
          <w:kern w:val="0"/>
          <w:sz w:val="28"/>
          <w:szCs w:val="28"/>
          <w:lang w:eastAsia="ru-RU"/>
        </w:rPr>
        <w:t xml:space="preserve"> справка о зарегистрированных гражданах;</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5)</w:t>
      </w:r>
      <w:r w:rsidR="008F314C" w:rsidRPr="00C33785">
        <w:rPr>
          <w:rFonts w:ascii="Times New Roman" w:eastAsia="Times New Roman" w:hAnsi="Times New Roman"/>
          <w:kern w:val="0"/>
          <w:sz w:val="28"/>
          <w:szCs w:val="28"/>
          <w:lang w:eastAsia="ru-RU"/>
        </w:rPr>
        <w:t xml:space="preserve"> в случаях, предусмотренных действующим законодательством, разрешение органа опеки и попечительства;</w:t>
      </w:r>
    </w:p>
    <w:p w:rsidR="008F314C" w:rsidRPr="00C33785"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6)</w:t>
      </w:r>
      <w:r w:rsidR="008F314C" w:rsidRPr="00C33785">
        <w:rPr>
          <w:rFonts w:ascii="Times New Roman" w:eastAsia="Times New Roman" w:hAnsi="Times New Roman"/>
          <w:kern w:val="0"/>
          <w:sz w:val="28"/>
          <w:szCs w:val="28"/>
          <w:lang w:eastAsia="ru-RU"/>
        </w:rPr>
        <w:t xml:space="preserve"> технический паспорт на жилое помещение;</w:t>
      </w:r>
    </w:p>
    <w:p w:rsidR="008F314C" w:rsidRPr="00CC6466"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33785">
        <w:rPr>
          <w:rFonts w:ascii="Times New Roman" w:eastAsia="Times New Roman" w:hAnsi="Times New Roman"/>
          <w:kern w:val="0"/>
          <w:sz w:val="28"/>
          <w:szCs w:val="28"/>
          <w:lang w:eastAsia="ru-RU"/>
        </w:rPr>
        <w:t>7)</w:t>
      </w:r>
      <w:r w:rsidR="008F314C" w:rsidRPr="00C33785">
        <w:rPr>
          <w:rFonts w:ascii="Times New Roman" w:eastAsia="Times New Roman" w:hAnsi="Times New Roman"/>
          <w:kern w:val="0"/>
          <w:sz w:val="28"/>
          <w:szCs w:val="28"/>
          <w:lang w:eastAsia="ru-RU"/>
        </w:rPr>
        <w:t xml:space="preserve"> справки о подтверждении неиспользованного права на приватизацию жилых помещений, выдаваемые по месту регистрации на территории Российской Федерации с 4 июля 1991 года, а на территории Республики Крым – с 21 марта 2014 </w:t>
      </w:r>
      <w:r w:rsidR="008F314C" w:rsidRPr="00CC6466">
        <w:rPr>
          <w:rFonts w:ascii="Times New Roman" w:eastAsia="Times New Roman" w:hAnsi="Times New Roman"/>
          <w:kern w:val="0"/>
          <w:sz w:val="28"/>
          <w:szCs w:val="28"/>
          <w:lang w:eastAsia="ru-RU"/>
        </w:rPr>
        <w:t>года;</w:t>
      </w:r>
    </w:p>
    <w:p w:rsidR="008F314C" w:rsidRPr="00CC6466"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8)</w:t>
      </w:r>
      <w:r w:rsidR="008F314C" w:rsidRPr="00CC6466">
        <w:rPr>
          <w:rFonts w:ascii="Times New Roman" w:eastAsia="Times New Roman" w:hAnsi="Times New Roman"/>
          <w:kern w:val="0"/>
          <w:sz w:val="28"/>
          <w:szCs w:val="28"/>
          <w:lang w:eastAsia="ru-RU"/>
        </w:rPr>
        <w:t xml:space="preserve"> нотариально заверенную доверенность в случае, если интересы граждан представляет доверенное лицо;</w:t>
      </w:r>
    </w:p>
    <w:p w:rsidR="008F314C" w:rsidRPr="00CC6466"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9)</w:t>
      </w:r>
      <w:r w:rsidR="008F314C" w:rsidRPr="00CC6466">
        <w:rPr>
          <w:rFonts w:ascii="Times New Roman" w:eastAsia="Times New Roman" w:hAnsi="Times New Roman"/>
          <w:kern w:val="0"/>
          <w:sz w:val="28"/>
          <w:szCs w:val="28"/>
          <w:lang w:eastAsia="ru-RU"/>
        </w:rPr>
        <w:t xml:space="preserve"> нотариально удостоверенное заявление об отказе от права на приватизацию жилого помещения в случае невозможности личной явки заявителей;</w:t>
      </w:r>
    </w:p>
    <w:p w:rsidR="008F314C" w:rsidRPr="00CC6466" w:rsidRDefault="008060F3" w:rsidP="00CC6466">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10)</w:t>
      </w:r>
      <w:r w:rsidR="008F314C" w:rsidRPr="00CC6466">
        <w:rPr>
          <w:rFonts w:ascii="Times New Roman" w:eastAsia="Times New Roman" w:hAnsi="Times New Roman"/>
          <w:kern w:val="0"/>
          <w:sz w:val="28"/>
          <w:szCs w:val="28"/>
          <w:lang w:eastAsia="ru-RU"/>
        </w:rPr>
        <w:t xml:space="preserve"> согласие заявителей на обработку персональных данных.</w:t>
      </w:r>
    </w:p>
    <w:p w:rsidR="00D87471" w:rsidRPr="00CC6466" w:rsidRDefault="00D87471"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Заявители вправе не представлять документы, указанные в подпунктах 3-4, 7 настоящего пункта. Документы, указанные в подпунктах 3-4, 7 настоящего пункта, запрашиваются Администрацией посредством информационного взаимодействия.</w:t>
      </w:r>
    </w:p>
    <w:p w:rsidR="008F314C" w:rsidRPr="00CC6466" w:rsidRDefault="008F314C"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1"/>
          <w:sz w:val="28"/>
          <w:szCs w:val="28"/>
          <w:lang w:eastAsia="ru-RU"/>
        </w:rPr>
        <w:t xml:space="preserve">2.11. </w:t>
      </w:r>
      <w:r w:rsidRPr="00CF66BB">
        <w:rPr>
          <w:rFonts w:ascii="Times New Roman" w:eastAsia="Times New Roman" w:hAnsi="Times New Roman"/>
          <w:b/>
          <w:kern w:val="0"/>
          <w:sz w:val="28"/>
          <w:szCs w:val="28"/>
          <w:lang w:eastAsia="ru-RU"/>
        </w:rPr>
        <w:t>Перечень документов, необходимых для предоставления заявителем для осуществления передачи жилых помещений из собственности граждан в муниципальную собственность (деприватизация):</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1)</w:t>
      </w:r>
      <w:r w:rsidR="008F314C" w:rsidRPr="00CC6466">
        <w:rPr>
          <w:rFonts w:ascii="Times New Roman" w:eastAsia="Times New Roman" w:hAnsi="Times New Roman"/>
          <w:kern w:val="0"/>
          <w:sz w:val="28"/>
          <w:szCs w:val="28"/>
          <w:lang w:eastAsia="ru-RU"/>
        </w:rPr>
        <w:t xml:space="preserve"> заявление на деприватизацию жилого помещения (Приложение № 2);</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2)</w:t>
      </w:r>
      <w:r w:rsidR="008F314C" w:rsidRPr="00CC6466">
        <w:rPr>
          <w:rFonts w:ascii="Times New Roman" w:eastAsia="Times New Roman" w:hAnsi="Times New Roman"/>
          <w:kern w:val="0"/>
          <w:sz w:val="28"/>
          <w:szCs w:val="28"/>
          <w:lang w:eastAsia="ru-RU"/>
        </w:rPr>
        <w:t xml:space="preserve"> оригинал свидетельства о праве собственности или его дубликат;</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3)</w:t>
      </w:r>
      <w:r w:rsidR="008F314C" w:rsidRPr="00CC6466">
        <w:rPr>
          <w:rFonts w:ascii="Times New Roman" w:eastAsia="Times New Roman" w:hAnsi="Times New Roman"/>
          <w:kern w:val="0"/>
          <w:sz w:val="28"/>
          <w:szCs w:val="28"/>
          <w:lang w:eastAsia="ru-RU"/>
        </w:rPr>
        <w:t xml:space="preserve"> технический паспорт на жилое помещение;</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4)</w:t>
      </w:r>
      <w:r w:rsidR="008F314C" w:rsidRPr="00CC6466">
        <w:rPr>
          <w:rFonts w:ascii="Times New Roman" w:eastAsia="Times New Roman" w:hAnsi="Times New Roman"/>
          <w:kern w:val="0"/>
          <w:sz w:val="28"/>
          <w:szCs w:val="28"/>
          <w:lang w:eastAsia="ru-RU"/>
        </w:rPr>
        <w:t xml:space="preserve"> документ, подтверждающий отсутствие обременений на жилое помещение;</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5)</w:t>
      </w:r>
      <w:r w:rsidR="008F314C" w:rsidRPr="00CC6466">
        <w:rPr>
          <w:rFonts w:ascii="Times New Roman" w:eastAsia="Times New Roman" w:hAnsi="Times New Roman"/>
          <w:kern w:val="0"/>
          <w:sz w:val="28"/>
          <w:szCs w:val="28"/>
          <w:lang w:eastAsia="ru-RU"/>
        </w:rPr>
        <w:t xml:space="preserve"> выписка из домовой книги или справка о зарегистрированных гражданах;</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6)</w:t>
      </w:r>
      <w:r w:rsidR="008F314C" w:rsidRPr="00CC6466">
        <w:rPr>
          <w:rFonts w:ascii="Times New Roman" w:eastAsia="Times New Roman" w:hAnsi="Times New Roman"/>
          <w:kern w:val="0"/>
          <w:sz w:val="28"/>
          <w:szCs w:val="28"/>
          <w:lang w:eastAsia="ru-RU"/>
        </w:rPr>
        <w:t xml:space="preserve"> документы, удостоверяющие личности заявителей;</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7)</w:t>
      </w:r>
      <w:r w:rsidR="008F314C" w:rsidRPr="00CC6466">
        <w:rPr>
          <w:rFonts w:ascii="Times New Roman" w:eastAsia="Times New Roman" w:hAnsi="Times New Roman"/>
          <w:kern w:val="0"/>
          <w:sz w:val="28"/>
          <w:szCs w:val="28"/>
          <w:lang w:eastAsia="ru-RU"/>
        </w:rPr>
        <w:t xml:space="preserve"> нотариально заверенную доверенность в случае, если интересы граждан представляет доверенное лицо;</w:t>
      </w:r>
    </w:p>
    <w:p w:rsidR="008F314C" w:rsidRPr="00CC6466" w:rsidRDefault="008060F3"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8)</w:t>
      </w:r>
      <w:r w:rsidR="008F314C" w:rsidRPr="00CC6466">
        <w:rPr>
          <w:rFonts w:ascii="Times New Roman" w:eastAsia="Times New Roman" w:hAnsi="Times New Roman"/>
          <w:kern w:val="0"/>
          <w:sz w:val="28"/>
          <w:szCs w:val="28"/>
          <w:lang w:eastAsia="ru-RU"/>
        </w:rPr>
        <w:t xml:space="preserve"> согласие заявителей на обработку персональных данных.</w:t>
      </w:r>
    </w:p>
    <w:p w:rsidR="00E52A5F" w:rsidRPr="00CC6466" w:rsidRDefault="00E52A5F" w:rsidP="00E52A5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Запрещается требовать от заявителя:</w:t>
      </w:r>
    </w:p>
    <w:p w:rsidR="00E52A5F" w:rsidRPr="00CC6466"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52A5F" w:rsidRPr="00CC6466"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w:t>
      </w:r>
      <w:r w:rsidR="004C1F51">
        <w:rPr>
          <w:rFonts w:ascii="Times New Roman" w:eastAsia="Times New Roman" w:hAnsi="Times New Roman"/>
          <w:kern w:val="0"/>
          <w:sz w:val="28"/>
          <w:szCs w:val="28"/>
          <w:lang w:eastAsia="ru-RU"/>
        </w:rPr>
        <w:t>«</w:t>
      </w:r>
      <w:r w:rsidRPr="00CC6466">
        <w:rPr>
          <w:rFonts w:ascii="Times New Roman" w:eastAsia="Times New Roman" w:hAnsi="Times New Roman"/>
          <w:kern w:val="0"/>
          <w:sz w:val="28"/>
          <w:szCs w:val="28"/>
          <w:lang w:eastAsia="ru-RU"/>
        </w:rPr>
        <w:t>Об организации предоставления государственных и муниципальных услуг</w:t>
      </w:r>
      <w:r w:rsidR="004C1F51">
        <w:rPr>
          <w:rFonts w:ascii="Times New Roman" w:eastAsia="Times New Roman" w:hAnsi="Times New Roman"/>
          <w:kern w:val="0"/>
          <w:sz w:val="28"/>
          <w:szCs w:val="28"/>
          <w:lang w:eastAsia="ru-RU"/>
        </w:rPr>
        <w:t>»</w:t>
      </w:r>
      <w:r w:rsidRPr="00CC6466">
        <w:rPr>
          <w:rFonts w:ascii="Times New Roman" w:eastAsia="Times New Roman" w:hAnsi="Times New Roman"/>
          <w:kern w:val="0"/>
          <w:sz w:val="28"/>
          <w:szCs w:val="28"/>
          <w:lang w:eastAsia="ru-RU"/>
        </w:rPr>
        <w:t xml:space="preserve"> государственных и муниципальных услуг, в соответствии с нормативными правовыми актами </w:t>
      </w:r>
      <w:r w:rsidRPr="00CC6466">
        <w:rPr>
          <w:rFonts w:ascii="Times New Roman" w:eastAsia="Times New Roman" w:hAnsi="Times New Roman"/>
          <w:kern w:val="0"/>
          <w:sz w:val="28"/>
          <w:szCs w:val="28"/>
          <w:lang w:eastAsia="ru-RU"/>
        </w:rPr>
        <w:lastRenderedPageBreak/>
        <w:t>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w:t>
      </w:r>
      <w:r w:rsidR="004C1F51">
        <w:rPr>
          <w:rFonts w:ascii="Times New Roman" w:eastAsia="Times New Roman" w:hAnsi="Times New Roman"/>
          <w:kern w:val="0"/>
          <w:sz w:val="28"/>
          <w:szCs w:val="28"/>
          <w:lang w:eastAsia="ru-RU"/>
        </w:rPr>
        <w:t xml:space="preserve"> закона от 27.07.2010 № 210-ФЗ «</w:t>
      </w:r>
      <w:r w:rsidRPr="00CC6466">
        <w:rPr>
          <w:rFonts w:ascii="Times New Roman" w:eastAsia="Times New Roman" w:hAnsi="Times New Roman"/>
          <w:kern w:val="0"/>
          <w:sz w:val="28"/>
          <w:szCs w:val="28"/>
          <w:lang w:eastAsia="ru-RU"/>
        </w:rPr>
        <w:t>Об организации предоставления госуда</w:t>
      </w:r>
      <w:r w:rsidR="004C1F51">
        <w:rPr>
          <w:rFonts w:ascii="Times New Roman" w:eastAsia="Times New Roman" w:hAnsi="Times New Roman"/>
          <w:kern w:val="0"/>
          <w:sz w:val="28"/>
          <w:szCs w:val="28"/>
          <w:lang w:eastAsia="ru-RU"/>
        </w:rPr>
        <w:t>рственных и муниципальных услуг»</w:t>
      </w:r>
      <w:r w:rsidRPr="00CC6466">
        <w:rPr>
          <w:rFonts w:ascii="Times New Roman" w:eastAsia="Times New Roman" w:hAnsi="Times New Roman"/>
          <w:kern w:val="0"/>
          <w:sz w:val="28"/>
          <w:szCs w:val="28"/>
          <w:lang w:eastAsia="ru-RU"/>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52A5F" w:rsidRPr="00CC6466"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w:t>
      </w:r>
      <w:r w:rsidR="004C1F51">
        <w:rPr>
          <w:rFonts w:ascii="Times New Roman" w:eastAsia="Times New Roman" w:hAnsi="Times New Roman"/>
          <w:kern w:val="0"/>
          <w:sz w:val="28"/>
          <w:szCs w:val="28"/>
          <w:lang w:eastAsia="ru-RU"/>
        </w:rPr>
        <w:t>«</w:t>
      </w:r>
      <w:r w:rsidRPr="00CC6466">
        <w:rPr>
          <w:rFonts w:ascii="Times New Roman" w:eastAsia="Times New Roman" w:hAnsi="Times New Roman"/>
          <w:kern w:val="0"/>
          <w:sz w:val="28"/>
          <w:szCs w:val="28"/>
          <w:lang w:eastAsia="ru-RU"/>
        </w:rPr>
        <w:t>Об организации предоставления государственных и муниципальных услуг</w:t>
      </w:r>
      <w:r w:rsidR="004C1F51">
        <w:rPr>
          <w:rFonts w:ascii="Times New Roman" w:eastAsia="Times New Roman" w:hAnsi="Times New Roman"/>
          <w:kern w:val="0"/>
          <w:sz w:val="28"/>
          <w:szCs w:val="28"/>
          <w:lang w:eastAsia="ru-RU"/>
        </w:rPr>
        <w:t>»</w:t>
      </w:r>
      <w:r w:rsidRPr="00CC6466">
        <w:rPr>
          <w:rFonts w:ascii="Times New Roman" w:eastAsia="Times New Roman" w:hAnsi="Times New Roman"/>
          <w:kern w:val="0"/>
          <w:sz w:val="28"/>
          <w:szCs w:val="28"/>
          <w:lang w:eastAsia="ru-RU"/>
        </w:rPr>
        <w:t>;</w:t>
      </w:r>
    </w:p>
    <w:p w:rsidR="00E52A5F" w:rsidRPr="004C1F51"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CC6466">
        <w:rPr>
          <w:rFonts w:ascii="Times New Roman" w:eastAsia="Times New Roman" w:hAnsi="Times New Roman"/>
          <w:kern w:val="0"/>
          <w:sz w:val="28"/>
          <w:szCs w:val="28"/>
          <w:lang w:eastAsia="ru-RU"/>
        </w:rPr>
        <w:t xml:space="preserve">4) представления </w:t>
      </w:r>
      <w:r w:rsidRPr="004C1F51">
        <w:rPr>
          <w:rFonts w:ascii="Times New Roman" w:eastAsia="Times New Roman" w:hAnsi="Times New Roman"/>
          <w:kern w:val="0"/>
          <w:sz w:val="28"/>
          <w:szCs w:val="28"/>
          <w:lang w:eastAsia="ru-RU"/>
        </w:rPr>
        <w:t>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52A5F" w:rsidRPr="004C1F51"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2A5F" w:rsidRPr="004C1F51"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2A5F" w:rsidRPr="004C1F51"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62F07" w:rsidRPr="004C1F51" w:rsidRDefault="00E52A5F" w:rsidP="004C1F51">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w:t>
      </w:r>
      <w:r w:rsidR="004C1F51">
        <w:rPr>
          <w:rFonts w:ascii="Times New Roman" w:eastAsia="Times New Roman" w:hAnsi="Times New Roman"/>
          <w:kern w:val="0"/>
          <w:sz w:val="28"/>
          <w:szCs w:val="28"/>
          <w:lang w:eastAsia="ru-RU"/>
        </w:rPr>
        <w:t>«</w:t>
      </w:r>
      <w:r w:rsidRPr="004C1F51">
        <w:rPr>
          <w:rFonts w:ascii="Times New Roman" w:eastAsia="Times New Roman" w:hAnsi="Times New Roman"/>
          <w:kern w:val="0"/>
          <w:sz w:val="28"/>
          <w:szCs w:val="28"/>
          <w:lang w:eastAsia="ru-RU"/>
        </w:rPr>
        <w:t>Об организации предоставления государственных и муниципальных услуг</w:t>
      </w:r>
      <w:r w:rsidR="004C1F51">
        <w:rPr>
          <w:rFonts w:ascii="Times New Roman" w:eastAsia="Times New Roman" w:hAnsi="Times New Roman"/>
          <w:kern w:val="0"/>
          <w:sz w:val="28"/>
          <w:szCs w:val="28"/>
          <w:lang w:eastAsia="ru-RU"/>
        </w:rPr>
        <w:t>»</w:t>
      </w:r>
      <w:r w:rsidRPr="004C1F51">
        <w:rPr>
          <w:rFonts w:ascii="Times New Roman" w:eastAsia="Times New Roman" w:hAnsi="Times New Roman"/>
          <w:kern w:val="0"/>
          <w:sz w:val="28"/>
          <w:szCs w:val="28"/>
          <w:lang w:eastAsia="ru-RU"/>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w:t>
      </w:r>
      <w:r w:rsidRPr="004C1F51">
        <w:rPr>
          <w:rFonts w:ascii="Times New Roman" w:eastAsia="Times New Roman" w:hAnsi="Times New Roman"/>
          <w:kern w:val="0"/>
          <w:sz w:val="28"/>
          <w:szCs w:val="28"/>
          <w:lang w:eastAsia="ru-RU"/>
        </w:rPr>
        <w:lastRenderedPageBreak/>
        <w:t>предоставления государственной или муниципальной услуги, либо руководителя организации, предусмотренной частью 1.1 статьи 16 Федерального</w:t>
      </w:r>
      <w:r w:rsidR="00D008D4">
        <w:rPr>
          <w:rFonts w:ascii="Times New Roman" w:eastAsia="Times New Roman" w:hAnsi="Times New Roman"/>
          <w:kern w:val="0"/>
          <w:sz w:val="28"/>
          <w:szCs w:val="28"/>
          <w:lang w:eastAsia="ru-RU"/>
        </w:rPr>
        <w:t xml:space="preserve"> закона от 27.07.2010 № 210-ФЗ «</w:t>
      </w:r>
      <w:r w:rsidRPr="004C1F51">
        <w:rPr>
          <w:rFonts w:ascii="Times New Roman" w:eastAsia="Times New Roman" w:hAnsi="Times New Roman"/>
          <w:kern w:val="0"/>
          <w:sz w:val="28"/>
          <w:szCs w:val="28"/>
          <w:lang w:eastAsia="ru-RU"/>
        </w:rPr>
        <w:t>Об организации предоставления государственных и муниципальных услуг</w:t>
      </w:r>
      <w:r w:rsidR="00D008D4">
        <w:rPr>
          <w:rFonts w:ascii="Times New Roman" w:eastAsia="Times New Roman" w:hAnsi="Times New Roman"/>
          <w:kern w:val="0"/>
          <w:sz w:val="28"/>
          <w:szCs w:val="28"/>
          <w:lang w:eastAsia="ru-RU"/>
        </w:rPr>
        <w:t>»</w:t>
      </w:r>
      <w:r w:rsidRPr="004C1F51">
        <w:rPr>
          <w:rFonts w:ascii="Times New Roman" w:eastAsia="Times New Roman" w:hAnsi="Times New Roman"/>
          <w:kern w:val="0"/>
          <w:sz w:val="28"/>
          <w:szCs w:val="28"/>
          <w:lang w:eastAsia="ru-RU"/>
        </w:rPr>
        <w:t>, уведомляется заявитель, а также приносятся извинения за доставленные неудобства.</w:t>
      </w:r>
    </w:p>
    <w:p w:rsidR="008F314C" w:rsidRPr="004C1F51" w:rsidRDefault="008F314C" w:rsidP="00D008D4">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1"/>
          <w:sz w:val="28"/>
          <w:szCs w:val="28"/>
          <w:lang w:eastAsia="ru-RU"/>
        </w:rPr>
        <w:t xml:space="preserve">2.12. </w:t>
      </w:r>
      <w:r w:rsidRPr="004C1F51">
        <w:rPr>
          <w:rFonts w:ascii="Times New Roman" w:eastAsia="Times New Roman" w:hAnsi="Times New Roman"/>
          <w:kern w:val="0"/>
          <w:sz w:val="28"/>
          <w:szCs w:val="28"/>
          <w:lang w:eastAsia="ru-RU"/>
        </w:rPr>
        <w:t>Основания для отказа в приеме документов, необходимых для предоставления муниципальной услуги:</w:t>
      </w:r>
    </w:p>
    <w:p w:rsidR="008F314C" w:rsidRPr="004C1F51" w:rsidRDefault="008F314C" w:rsidP="00D008D4">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 xml:space="preserve">- состав документов, необходимых для предоставления муниципальной услуги, </w:t>
      </w:r>
      <w:r w:rsidR="008060F3" w:rsidRPr="004C1F51">
        <w:rPr>
          <w:rFonts w:ascii="Times New Roman" w:eastAsia="Times New Roman" w:hAnsi="Times New Roman"/>
          <w:kern w:val="0"/>
          <w:sz w:val="28"/>
          <w:szCs w:val="28"/>
          <w:lang w:eastAsia="ru-RU"/>
        </w:rPr>
        <w:t xml:space="preserve">подлежащих представлению заявителем, </w:t>
      </w:r>
      <w:r w:rsidRPr="004C1F51">
        <w:rPr>
          <w:rFonts w:ascii="Times New Roman" w:eastAsia="Times New Roman" w:hAnsi="Times New Roman"/>
          <w:kern w:val="0"/>
          <w:sz w:val="28"/>
          <w:szCs w:val="28"/>
          <w:lang w:eastAsia="ru-RU"/>
        </w:rPr>
        <w:t>представлен не в полном объеме, указанном в пунктах 2.10 и 2.11 настоящего административного регламента;</w:t>
      </w:r>
    </w:p>
    <w:p w:rsidR="008F314C" w:rsidRPr="004C1F51" w:rsidRDefault="008F314C" w:rsidP="00D008D4">
      <w:pPr>
        <w:suppressAutoHyphens w:val="0"/>
        <w:autoSpaceDE w:val="0"/>
        <w:autoSpaceDN w:val="0"/>
        <w:adjustRightInd w:val="0"/>
        <w:jc w:val="both"/>
        <w:rPr>
          <w:rFonts w:ascii="Times New Roman" w:eastAsia="Times New Roman" w:hAnsi="Times New Roman"/>
          <w:kern w:val="0"/>
          <w:sz w:val="28"/>
          <w:szCs w:val="28"/>
          <w:lang w:eastAsia="ru-RU"/>
        </w:rPr>
      </w:pPr>
      <w:r w:rsidRPr="004C1F51">
        <w:rPr>
          <w:rFonts w:ascii="Times New Roman" w:eastAsia="Times New Roman" w:hAnsi="Times New Roman"/>
          <w:kern w:val="0"/>
          <w:sz w:val="28"/>
          <w:szCs w:val="28"/>
          <w:lang w:eastAsia="ru-RU"/>
        </w:rPr>
        <w:t>- документы, необходимые для предоставления муниципальной услуги, представлены с серьезными повреждениями, не позволяющими однозначно истолковать их содержание, не подписанные заявителями лично, имеющие подчистки либо приписки, зачеркнутые слова и иные не оговоренные исправления, документы, исполненные карандашом, а также с истекшим сроком действия.</w:t>
      </w:r>
    </w:p>
    <w:p w:rsidR="00D56188" w:rsidRPr="00D008D4" w:rsidRDefault="00D56188" w:rsidP="00D008D4">
      <w:pPr>
        <w:pStyle w:val="af2"/>
        <w:jc w:val="both"/>
        <w:rPr>
          <w:sz w:val="28"/>
          <w:szCs w:val="28"/>
        </w:rPr>
      </w:pPr>
      <w:r w:rsidRPr="00D008D4">
        <w:rPr>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8F314C" w:rsidRPr="00D008D4" w:rsidRDefault="008F314C" w:rsidP="00D008D4">
      <w:pPr>
        <w:pStyle w:val="af2"/>
        <w:jc w:val="both"/>
        <w:rPr>
          <w:kern w:val="1"/>
          <w:sz w:val="28"/>
          <w:szCs w:val="28"/>
        </w:rPr>
      </w:pPr>
      <w:r w:rsidRPr="00D008D4">
        <w:rPr>
          <w:kern w:val="1"/>
          <w:sz w:val="28"/>
          <w:szCs w:val="28"/>
        </w:rPr>
        <w:t>2.13. Основания для приостановления предоставления муниципальной услуги отсутствуют.</w:t>
      </w:r>
    </w:p>
    <w:p w:rsidR="008F314C" w:rsidRPr="00D008D4" w:rsidRDefault="008F314C" w:rsidP="00D008D4">
      <w:pPr>
        <w:pStyle w:val="af2"/>
        <w:jc w:val="both"/>
        <w:rPr>
          <w:sz w:val="28"/>
          <w:szCs w:val="28"/>
        </w:rPr>
      </w:pPr>
      <w:r w:rsidRPr="00D008D4">
        <w:rPr>
          <w:sz w:val="28"/>
          <w:szCs w:val="28"/>
        </w:rPr>
        <w:t>2.14. Основания для отказа в предоставлении муниципальной услуги:</w:t>
      </w:r>
    </w:p>
    <w:p w:rsidR="008F314C" w:rsidRPr="00D008D4" w:rsidRDefault="008F314C" w:rsidP="00D008D4">
      <w:pPr>
        <w:pStyle w:val="af2"/>
        <w:jc w:val="both"/>
        <w:rPr>
          <w:sz w:val="28"/>
          <w:szCs w:val="28"/>
        </w:rPr>
      </w:pPr>
      <w:r w:rsidRPr="00D008D4">
        <w:rPr>
          <w:sz w:val="28"/>
          <w:szCs w:val="28"/>
        </w:rPr>
        <w:t>- выявление в представленных документах недостоверной или искаженной информации, наличие в заявлении и прилагаемых к нему документах исправлений, а также повреждений, не позволяющих однозначно истолковать документы;</w:t>
      </w:r>
    </w:p>
    <w:p w:rsidR="008F314C" w:rsidRPr="00D008D4" w:rsidRDefault="008F314C" w:rsidP="00D008D4">
      <w:pPr>
        <w:pStyle w:val="af2"/>
        <w:jc w:val="both"/>
        <w:rPr>
          <w:sz w:val="28"/>
          <w:szCs w:val="28"/>
        </w:rPr>
      </w:pPr>
      <w:r w:rsidRPr="00D008D4">
        <w:rPr>
          <w:sz w:val="28"/>
          <w:szCs w:val="28"/>
        </w:rPr>
        <w:t>- отказ заявителя либо иных граждан, зарегистрированных в данном жилом помещении от заключения договора;</w:t>
      </w:r>
    </w:p>
    <w:p w:rsidR="008F314C" w:rsidRPr="00D008D4" w:rsidRDefault="008F314C" w:rsidP="00D008D4">
      <w:pPr>
        <w:pStyle w:val="af2"/>
        <w:jc w:val="both"/>
        <w:rPr>
          <w:sz w:val="28"/>
          <w:szCs w:val="28"/>
        </w:rPr>
      </w:pPr>
      <w:r w:rsidRPr="00D008D4">
        <w:rPr>
          <w:sz w:val="28"/>
          <w:szCs w:val="28"/>
        </w:rPr>
        <w:t>- установлен факт использования ранее заявителем права бесплатной приватизации в совершеннолетнем возрасте на территории Российской Федерации;</w:t>
      </w:r>
    </w:p>
    <w:p w:rsidR="008F314C" w:rsidRPr="00D008D4" w:rsidRDefault="008F314C" w:rsidP="00D008D4">
      <w:pPr>
        <w:pStyle w:val="af2"/>
        <w:jc w:val="both"/>
        <w:rPr>
          <w:sz w:val="28"/>
          <w:szCs w:val="28"/>
        </w:rPr>
      </w:pPr>
      <w:r w:rsidRPr="00D008D4">
        <w:rPr>
          <w:sz w:val="28"/>
          <w:szCs w:val="28"/>
        </w:rPr>
        <w:t>- жилое помещение, подлежащее передаче в собственность, не входит в состав объектов жилищного фонда муниципального образования;</w:t>
      </w:r>
    </w:p>
    <w:p w:rsidR="008F314C" w:rsidRPr="00D008D4" w:rsidRDefault="008F314C" w:rsidP="00D008D4">
      <w:pPr>
        <w:pStyle w:val="af2"/>
        <w:jc w:val="both"/>
        <w:rPr>
          <w:sz w:val="28"/>
          <w:szCs w:val="28"/>
        </w:rPr>
      </w:pPr>
      <w:r w:rsidRPr="00D008D4">
        <w:rPr>
          <w:sz w:val="28"/>
          <w:szCs w:val="28"/>
        </w:rPr>
        <w:t>- обращение лица, не относящегося к категории заявителя (представителя заявителя);</w:t>
      </w:r>
    </w:p>
    <w:p w:rsidR="008F314C" w:rsidRPr="00D008D4" w:rsidRDefault="008F314C" w:rsidP="00D008D4">
      <w:pPr>
        <w:pStyle w:val="af2"/>
        <w:jc w:val="both"/>
        <w:rPr>
          <w:sz w:val="28"/>
          <w:szCs w:val="28"/>
        </w:rPr>
      </w:pPr>
      <w:r w:rsidRPr="00D008D4">
        <w:rPr>
          <w:sz w:val="28"/>
          <w:szCs w:val="28"/>
        </w:rPr>
        <w:t>- выявлен факт самовольного переустройства и/или перепланировки жилого помещения;</w:t>
      </w:r>
    </w:p>
    <w:p w:rsidR="008F314C" w:rsidRPr="00D008D4" w:rsidRDefault="008F314C" w:rsidP="00D008D4">
      <w:pPr>
        <w:pStyle w:val="af2"/>
        <w:jc w:val="both"/>
        <w:rPr>
          <w:sz w:val="28"/>
          <w:szCs w:val="28"/>
        </w:rPr>
      </w:pPr>
      <w:r w:rsidRPr="00D008D4">
        <w:rPr>
          <w:sz w:val="28"/>
          <w:szCs w:val="28"/>
        </w:rPr>
        <w:t xml:space="preserve">- </w:t>
      </w:r>
      <w:r w:rsidR="00466F24" w:rsidRPr="00D008D4">
        <w:rPr>
          <w:sz w:val="28"/>
          <w:szCs w:val="28"/>
        </w:rPr>
        <w:t xml:space="preserve">жилые помещения находятся в аварийном состоянии, а также жилые помещения являются служебными жилыми помещениями (за исключением служебных жилых помещений, в отношении которых дано согласие на приватизацию постановлением Администрации), жилыми помещениями в общежитиях (за исключением жилых помещений, которые находились в жилых домах, принадлежавших государственным или муниципальным предприятиям либо государственным или муниципальным учреждениям, использовавшихся в качестве общежитий, и переданы в ведение органов местного самоуправления, вне зависимости от даты передачи этих жилых помещений и от даты их предоставления гражданам на </w:t>
      </w:r>
      <w:r w:rsidR="00466F24" w:rsidRPr="00D008D4">
        <w:rPr>
          <w:sz w:val="28"/>
          <w:szCs w:val="28"/>
        </w:rPr>
        <w:lastRenderedPageBreak/>
        <w:t>законных основаниях)</w:t>
      </w:r>
      <w:r w:rsidRPr="00D008D4">
        <w:rPr>
          <w:sz w:val="28"/>
          <w:szCs w:val="28"/>
        </w:rPr>
        <w:t>.</w:t>
      </w:r>
    </w:p>
    <w:p w:rsidR="008F314C" w:rsidRPr="00D008D4" w:rsidRDefault="008F314C" w:rsidP="00D008D4">
      <w:pPr>
        <w:pStyle w:val="af2"/>
        <w:jc w:val="both"/>
        <w:rPr>
          <w:sz w:val="28"/>
          <w:szCs w:val="28"/>
        </w:rPr>
      </w:pPr>
      <w:r w:rsidRPr="00D008D4">
        <w:rPr>
          <w:sz w:val="28"/>
          <w:szCs w:val="28"/>
        </w:rPr>
        <w:t>2.15. Муниципальная услуга предоставляется бесплатно.</w:t>
      </w:r>
    </w:p>
    <w:p w:rsidR="008F314C" w:rsidRPr="00D008D4" w:rsidRDefault="008F314C" w:rsidP="00D008D4">
      <w:pPr>
        <w:pStyle w:val="af2"/>
        <w:jc w:val="both"/>
        <w:rPr>
          <w:sz w:val="28"/>
          <w:szCs w:val="28"/>
        </w:rPr>
      </w:pPr>
      <w:r w:rsidRPr="00D008D4">
        <w:rPr>
          <w:sz w:val="28"/>
          <w:szCs w:val="28"/>
        </w:rPr>
        <w:t>2.16. Максимальные сроки ожидания и продолжительности приема заявителей при решении отдельных вопросов, связанных с предоставлением услуги:</w:t>
      </w:r>
    </w:p>
    <w:p w:rsidR="008F314C" w:rsidRPr="00D008D4" w:rsidRDefault="008F314C" w:rsidP="00D008D4">
      <w:pPr>
        <w:pStyle w:val="af2"/>
        <w:jc w:val="both"/>
        <w:rPr>
          <w:sz w:val="28"/>
          <w:szCs w:val="28"/>
        </w:rPr>
      </w:pPr>
      <w:r w:rsidRPr="00D008D4">
        <w:rPr>
          <w:sz w:val="28"/>
          <w:szCs w:val="28"/>
        </w:rPr>
        <w:t>- время ожидания в очереди для получения информации/консультации не превышает 15 (пятнадцати) минут;</w:t>
      </w:r>
    </w:p>
    <w:p w:rsidR="008F314C" w:rsidRPr="00D008D4" w:rsidRDefault="008F314C" w:rsidP="00D008D4">
      <w:pPr>
        <w:pStyle w:val="af2"/>
        <w:jc w:val="both"/>
        <w:rPr>
          <w:sz w:val="28"/>
          <w:szCs w:val="28"/>
        </w:rPr>
      </w:pPr>
      <w:r w:rsidRPr="00D008D4">
        <w:rPr>
          <w:sz w:val="28"/>
          <w:szCs w:val="28"/>
        </w:rPr>
        <w:t xml:space="preserve">- время ожидания в очереди для подачи документов не превышает </w:t>
      </w:r>
      <w:r w:rsidR="00A62F07" w:rsidRPr="00D008D4">
        <w:rPr>
          <w:sz w:val="28"/>
          <w:szCs w:val="28"/>
        </w:rPr>
        <w:t>15</w:t>
      </w:r>
      <w:r w:rsidRPr="00D008D4">
        <w:rPr>
          <w:sz w:val="28"/>
          <w:szCs w:val="28"/>
        </w:rPr>
        <w:t xml:space="preserve"> (</w:t>
      </w:r>
      <w:r w:rsidR="00A62F07" w:rsidRPr="00D008D4">
        <w:rPr>
          <w:sz w:val="28"/>
          <w:szCs w:val="28"/>
        </w:rPr>
        <w:t>пятнадцати</w:t>
      </w:r>
      <w:r w:rsidRPr="00D008D4">
        <w:rPr>
          <w:sz w:val="28"/>
          <w:szCs w:val="28"/>
        </w:rPr>
        <w:t>) минут;</w:t>
      </w:r>
    </w:p>
    <w:p w:rsidR="008F314C" w:rsidRPr="00D008D4" w:rsidRDefault="008F314C" w:rsidP="00D008D4">
      <w:pPr>
        <w:pStyle w:val="af2"/>
        <w:jc w:val="both"/>
        <w:rPr>
          <w:sz w:val="28"/>
          <w:szCs w:val="28"/>
        </w:rPr>
      </w:pPr>
      <w:r w:rsidRPr="00D008D4">
        <w:rPr>
          <w:sz w:val="28"/>
          <w:szCs w:val="28"/>
        </w:rPr>
        <w:t>- время ожидания в очереди для получения документов не превышает 15 (пятнадцати) минут.</w:t>
      </w:r>
    </w:p>
    <w:p w:rsidR="008F314C" w:rsidRPr="00D008D4" w:rsidRDefault="008F314C" w:rsidP="00D008D4">
      <w:pPr>
        <w:pStyle w:val="af2"/>
        <w:jc w:val="both"/>
        <w:rPr>
          <w:sz w:val="28"/>
          <w:szCs w:val="28"/>
        </w:rPr>
      </w:pPr>
      <w:r w:rsidRPr="00D008D4">
        <w:rPr>
          <w:sz w:val="28"/>
          <w:szCs w:val="28"/>
        </w:rPr>
        <w:t>2.17. Регистрация заявления осуществляется в течение 1 (одного) рабочего дня со дня поступления заявления уполномоченным лицам администрации муниципального образования в журнале учета регистрации заявлений.</w:t>
      </w:r>
    </w:p>
    <w:p w:rsidR="00A62F07" w:rsidRPr="00D008D4" w:rsidRDefault="00A62F07" w:rsidP="00D008D4">
      <w:pPr>
        <w:pStyle w:val="af2"/>
        <w:jc w:val="both"/>
        <w:rPr>
          <w:sz w:val="28"/>
          <w:szCs w:val="28"/>
        </w:rPr>
      </w:pPr>
      <w:r w:rsidRPr="00D008D4">
        <w:rPr>
          <w:sz w:val="28"/>
          <w:szCs w:val="28"/>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62F07" w:rsidRPr="00D008D4" w:rsidRDefault="00A62F07" w:rsidP="00D008D4">
      <w:pPr>
        <w:pStyle w:val="af2"/>
        <w:jc w:val="both"/>
        <w:rPr>
          <w:sz w:val="28"/>
          <w:szCs w:val="28"/>
        </w:rPr>
      </w:pPr>
      <w:r w:rsidRPr="00D008D4">
        <w:rPr>
          <w:sz w:val="28"/>
          <w:szCs w:val="28"/>
        </w:rPr>
        <w:t>2.18.1.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A62F07" w:rsidRPr="00D008D4" w:rsidRDefault="00A62F07" w:rsidP="00D008D4">
      <w:pPr>
        <w:pStyle w:val="af2"/>
        <w:jc w:val="both"/>
        <w:rPr>
          <w:sz w:val="28"/>
          <w:szCs w:val="28"/>
        </w:rPr>
      </w:pPr>
      <w:r w:rsidRPr="00D008D4">
        <w:rPr>
          <w:sz w:val="28"/>
          <w:szCs w:val="28"/>
        </w:rPr>
        <w:t>2.18.2.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A62F07" w:rsidRPr="00D008D4" w:rsidRDefault="00A62F07" w:rsidP="00D008D4">
      <w:pPr>
        <w:pStyle w:val="af2"/>
        <w:jc w:val="both"/>
        <w:rPr>
          <w:sz w:val="28"/>
          <w:szCs w:val="28"/>
        </w:rPr>
      </w:pPr>
      <w:r w:rsidRPr="00D008D4">
        <w:rPr>
          <w:sz w:val="28"/>
          <w:szCs w:val="28"/>
        </w:rPr>
        <w:t>2.18.3. Прием заявителей осуществляется в Администрации.</w:t>
      </w:r>
    </w:p>
    <w:p w:rsidR="00A62F07" w:rsidRPr="00D008D4" w:rsidRDefault="00A62F07" w:rsidP="00D008D4">
      <w:pPr>
        <w:pStyle w:val="af2"/>
        <w:jc w:val="both"/>
        <w:rPr>
          <w:sz w:val="28"/>
          <w:szCs w:val="28"/>
        </w:rPr>
      </w:pPr>
      <w:r w:rsidRPr="00D008D4">
        <w:rPr>
          <w:sz w:val="28"/>
          <w:szCs w:val="28"/>
        </w:rPr>
        <w:t>2.18.4.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A62F07" w:rsidRPr="00D008D4" w:rsidRDefault="00A62F07" w:rsidP="00D008D4">
      <w:pPr>
        <w:pStyle w:val="af2"/>
        <w:jc w:val="both"/>
        <w:rPr>
          <w:sz w:val="28"/>
          <w:szCs w:val="28"/>
        </w:rPr>
      </w:pPr>
      <w:r w:rsidRPr="00D008D4">
        <w:rPr>
          <w:sz w:val="28"/>
          <w:szCs w:val="28"/>
        </w:rPr>
        <w:t>2.18.5. Кабинет для приема заявителей должен быть оборудован информационными табличками (вывесками) с указанием:</w:t>
      </w:r>
    </w:p>
    <w:p w:rsidR="00A62F07" w:rsidRPr="00D008D4" w:rsidRDefault="00A62F07" w:rsidP="00D008D4">
      <w:pPr>
        <w:pStyle w:val="af2"/>
        <w:jc w:val="both"/>
        <w:rPr>
          <w:sz w:val="28"/>
          <w:szCs w:val="28"/>
        </w:rPr>
      </w:pPr>
      <w:r w:rsidRPr="00D008D4">
        <w:rPr>
          <w:sz w:val="28"/>
          <w:szCs w:val="28"/>
        </w:rPr>
        <w:t>- номера кабинета;</w:t>
      </w:r>
    </w:p>
    <w:p w:rsidR="00A62F07" w:rsidRPr="00D008D4" w:rsidRDefault="00A62F07" w:rsidP="00D008D4">
      <w:pPr>
        <w:pStyle w:val="af2"/>
        <w:jc w:val="both"/>
        <w:rPr>
          <w:sz w:val="28"/>
          <w:szCs w:val="28"/>
        </w:rPr>
      </w:pPr>
      <w:r w:rsidRPr="00D008D4">
        <w:rPr>
          <w:sz w:val="28"/>
          <w:szCs w:val="28"/>
        </w:rPr>
        <w:t>- фамилии и инициалов работников Администрации, осуществляющих прием.</w:t>
      </w:r>
    </w:p>
    <w:p w:rsidR="00A62F07" w:rsidRPr="00D008D4" w:rsidRDefault="00A62F07" w:rsidP="00D008D4">
      <w:pPr>
        <w:pStyle w:val="af2"/>
        <w:jc w:val="both"/>
        <w:rPr>
          <w:sz w:val="28"/>
          <w:szCs w:val="28"/>
        </w:rPr>
      </w:pPr>
      <w:r w:rsidRPr="00D008D4">
        <w:rPr>
          <w:sz w:val="28"/>
          <w:szCs w:val="28"/>
        </w:rPr>
        <w:t>2.18.6.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A62F07" w:rsidRPr="00D008D4" w:rsidRDefault="00A62F07" w:rsidP="00D008D4">
      <w:pPr>
        <w:pStyle w:val="af2"/>
        <w:jc w:val="both"/>
        <w:rPr>
          <w:sz w:val="28"/>
          <w:szCs w:val="28"/>
        </w:rPr>
      </w:pPr>
      <w:r w:rsidRPr="00D008D4">
        <w:rPr>
          <w:sz w:val="28"/>
          <w:szCs w:val="28"/>
        </w:rPr>
        <w:t>2.18.7. В помещении Администрации должны быть оборудованные места для ожидания приема и возможности оформления документов.</w:t>
      </w:r>
    </w:p>
    <w:p w:rsidR="00A62F07" w:rsidRPr="00D008D4" w:rsidRDefault="00A62F07" w:rsidP="00D008D4">
      <w:pPr>
        <w:pStyle w:val="af2"/>
        <w:jc w:val="both"/>
        <w:rPr>
          <w:sz w:val="28"/>
          <w:szCs w:val="28"/>
        </w:rPr>
      </w:pPr>
      <w:r w:rsidRPr="00D008D4">
        <w:rPr>
          <w:sz w:val="28"/>
          <w:szCs w:val="28"/>
        </w:rPr>
        <w:t>2.18.8. Информация, касающаяся предоставления муниципальной услуги, должна располагаться на информационных стендах в Администрации.</w:t>
      </w:r>
    </w:p>
    <w:p w:rsidR="00A62F07" w:rsidRPr="00D008D4" w:rsidRDefault="00A62F07" w:rsidP="00D008D4">
      <w:pPr>
        <w:pStyle w:val="af2"/>
        <w:ind w:firstLine="567"/>
        <w:jc w:val="both"/>
        <w:rPr>
          <w:sz w:val="28"/>
          <w:szCs w:val="28"/>
        </w:rPr>
      </w:pPr>
      <w:r w:rsidRPr="00D008D4">
        <w:rPr>
          <w:sz w:val="28"/>
          <w:szCs w:val="28"/>
        </w:rPr>
        <w:t>На стендах размещается следующая информация:</w:t>
      </w:r>
    </w:p>
    <w:p w:rsidR="00A62F07" w:rsidRPr="00D008D4" w:rsidRDefault="00A62F07" w:rsidP="00D008D4">
      <w:pPr>
        <w:pStyle w:val="af2"/>
        <w:jc w:val="both"/>
        <w:rPr>
          <w:sz w:val="28"/>
          <w:szCs w:val="28"/>
        </w:rPr>
      </w:pPr>
      <w:r w:rsidRPr="00D008D4">
        <w:rPr>
          <w:sz w:val="28"/>
          <w:szCs w:val="28"/>
        </w:rPr>
        <w:t>- общий режим работы Администрации;</w:t>
      </w:r>
    </w:p>
    <w:p w:rsidR="00A62F07" w:rsidRPr="00D008D4" w:rsidRDefault="00A62F07" w:rsidP="00D008D4">
      <w:pPr>
        <w:pStyle w:val="af2"/>
        <w:jc w:val="both"/>
        <w:rPr>
          <w:sz w:val="28"/>
          <w:szCs w:val="28"/>
        </w:rPr>
      </w:pPr>
      <w:r w:rsidRPr="00D008D4">
        <w:rPr>
          <w:sz w:val="28"/>
          <w:szCs w:val="28"/>
        </w:rPr>
        <w:t>- номера телефонов работников Администрации, осуществляющих прием заявлений и заявителей;</w:t>
      </w:r>
    </w:p>
    <w:p w:rsidR="00A62F07" w:rsidRPr="00D008D4" w:rsidRDefault="00A62F07" w:rsidP="00D008D4">
      <w:pPr>
        <w:pStyle w:val="af2"/>
        <w:jc w:val="both"/>
        <w:rPr>
          <w:sz w:val="28"/>
          <w:szCs w:val="28"/>
        </w:rPr>
      </w:pPr>
      <w:r w:rsidRPr="00D008D4">
        <w:rPr>
          <w:sz w:val="28"/>
          <w:szCs w:val="28"/>
        </w:rPr>
        <w:t>- текст Административного регламента;</w:t>
      </w:r>
    </w:p>
    <w:p w:rsidR="00A62F07" w:rsidRPr="00D008D4" w:rsidRDefault="00A62F07" w:rsidP="00D008D4">
      <w:pPr>
        <w:pStyle w:val="af2"/>
        <w:jc w:val="both"/>
        <w:rPr>
          <w:sz w:val="28"/>
          <w:szCs w:val="28"/>
        </w:rPr>
      </w:pPr>
      <w:r w:rsidRPr="00D008D4">
        <w:rPr>
          <w:sz w:val="28"/>
          <w:szCs w:val="28"/>
        </w:rPr>
        <w:lastRenderedPageBreak/>
        <w:t>- бланк заявления о предоставлении муниципальной услуги;</w:t>
      </w:r>
    </w:p>
    <w:p w:rsidR="00A62F07" w:rsidRPr="00D008D4" w:rsidRDefault="00A62F07" w:rsidP="00D008D4">
      <w:pPr>
        <w:pStyle w:val="af2"/>
        <w:jc w:val="both"/>
        <w:rPr>
          <w:sz w:val="28"/>
          <w:szCs w:val="28"/>
        </w:rPr>
      </w:pPr>
      <w:r w:rsidRPr="00D008D4">
        <w:rPr>
          <w:sz w:val="28"/>
          <w:szCs w:val="28"/>
        </w:rPr>
        <w:t>- образец заполнения заявления о предоставлении муниципальной услуги;</w:t>
      </w:r>
    </w:p>
    <w:p w:rsidR="00A62F07" w:rsidRPr="00D008D4" w:rsidRDefault="00A62F07" w:rsidP="00D008D4">
      <w:pPr>
        <w:pStyle w:val="af2"/>
        <w:jc w:val="both"/>
        <w:rPr>
          <w:sz w:val="28"/>
          <w:szCs w:val="28"/>
        </w:rPr>
      </w:pPr>
      <w:r w:rsidRPr="00D008D4">
        <w:rPr>
          <w:sz w:val="28"/>
          <w:szCs w:val="28"/>
        </w:rPr>
        <w:t>- перечень документов, необходимых для предоставления муниципальной услуги;</w:t>
      </w:r>
    </w:p>
    <w:p w:rsidR="00A62F07" w:rsidRPr="00D008D4" w:rsidRDefault="00A62F07" w:rsidP="00D008D4">
      <w:pPr>
        <w:pStyle w:val="af2"/>
        <w:jc w:val="both"/>
        <w:rPr>
          <w:sz w:val="28"/>
          <w:szCs w:val="28"/>
        </w:rPr>
      </w:pPr>
      <w:r w:rsidRPr="00D008D4">
        <w:rPr>
          <w:sz w:val="28"/>
          <w:szCs w:val="28"/>
        </w:rPr>
        <w:t>- порядок получения консультаций.</w:t>
      </w:r>
    </w:p>
    <w:p w:rsidR="00A62F07" w:rsidRPr="00902CB8" w:rsidRDefault="00A62F07" w:rsidP="00D008D4">
      <w:pPr>
        <w:pStyle w:val="af2"/>
        <w:jc w:val="both"/>
        <w:rPr>
          <w:sz w:val="28"/>
          <w:szCs w:val="28"/>
        </w:rPr>
      </w:pPr>
      <w:r w:rsidRPr="00D008D4">
        <w:rPr>
          <w:sz w:val="28"/>
          <w:szCs w:val="28"/>
        </w:rPr>
        <w:t xml:space="preserve">2.18.9.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w:t>
      </w:r>
      <w:r w:rsidRPr="00902CB8">
        <w:rPr>
          <w:sz w:val="28"/>
          <w:szCs w:val="28"/>
        </w:rPr>
        <w:t>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A62F07" w:rsidRPr="00902CB8" w:rsidRDefault="00A62F07" w:rsidP="00D008D4">
      <w:pPr>
        <w:pStyle w:val="af2"/>
        <w:jc w:val="both"/>
        <w:rPr>
          <w:sz w:val="28"/>
          <w:szCs w:val="28"/>
        </w:rPr>
      </w:pPr>
      <w:r w:rsidRPr="00902CB8">
        <w:rPr>
          <w:sz w:val="28"/>
          <w:szCs w:val="28"/>
        </w:rPr>
        <w:t>2.19. Показатели доступности и качества услуги.</w:t>
      </w:r>
    </w:p>
    <w:p w:rsidR="00A62F07" w:rsidRPr="00902CB8" w:rsidRDefault="00A62F07" w:rsidP="00D008D4">
      <w:pPr>
        <w:pStyle w:val="af2"/>
        <w:jc w:val="both"/>
        <w:rPr>
          <w:sz w:val="28"/>
          <w:szCs w:val="28"/>
        </w:rPr>
      </w:pPr>
      <w:r w:rsidRPr="00902CB8">
        <w:rPr>
          <w:sz w:val="28"/>
          <w:szCs w:val="28"/>
        </w:rPr>
        <w:t>2.19.1. Показателями оценки доступности услуги являются:</w:t>
      </w:r>
    </w:p>
    <w:p w:rsidR="00A62F07" w:rsidRPr="00902CB8" w:rsidRDefault="00A62F07" w:rsidP="00D008D4">
      <w:pPr>
        <w:pStyle w:val="af2"/>
        <w:jc w:val="both"/>
        <w:rPr>
          <w:sz w:val="28"/>
          <w:szCs w:val="28"/>
        </w:rPr>
      </w:pPr>
      <w:r w:rsidRPr="00902CB8">
        <w:rPr>
          <w:sz w:val="28"/>
          <w:szCs w:val="28"/>
        </w:rPr>
        <w:t>- транспортная доступность к местам предоставления услуги (не более 10 минут ходьбы от остановки общественного транспорта);</w:t>
      </w:r>
    </w:p>
    <w:p w:rsidR="00A62F07" w:rsidRPr="00902CB8" w:rsidRDefault="00A62F07" w:rsidP="00D008D4">
      <w:pPr>
        <w:pStyle w:val="af2"/>
        <w:jc w:val="both"/>
        <w:rPr>
          <w:sz w:val="28"/>
          <w:szCs w:val="28"/>
        </w:rPr>
      </w:pPr>
      <w:r w:rsidRPr="00902CB8">
        <w:rPr>
          <w:sz w:val="28"/>
          <w:szCs w:val="28"/>
        </w:rPr>
        <w:t>- размещение информации о порядке предоставления услуги на Едином портале государственных и муниципальных услуг;</w:t>
      </w:r>
    </w:p>
    <w:p w:rsidR="00A62F07" w:rsidRPr="00902CB8" w:rsidRDefault="00A62F07" w:rsidP="00D008D4">
      <w:pPr>
        <w:pStyle w:val="af2"/>
        <w:jc w:val="both"/>
        <w:rPr>
          <w:sz w:val="28"/>
          <w:szCs w:val="28"/>
        </w:rPr>
      </w:pPr>
      <w:r w:rsidRPr="00902CB8">
        <w:rPr>
          <w:sz w:val="28"/>
          <w:szCs w:val="28"/>
        </w:rPr>
        <w:t>- размещение информации о порядке предоставления услуги на официальном сайте Администрации;</w:t>
      </w:r>
    </w:p>
    <w:p w:rsidR="00A62F07" w:rsidRPr="00902CB8" w:rsidRDefault="00A62F07" w:rsidP="00D008D4">
      <w:pPr>
        <w:pStyle w:val="af2"/>
        <w:jc w:val="both"/>
        <w:rPr>
          <w:sz w:val="28"/>
          <w:szCs w:val="28"/>
        </w:rPr>
      </w:pPr>
      <w:r w:rsidRPr="00902CB8">
        <w:rPr>
          <w:sz w:val="28"/>
          <w:szCs w:val="28"/>
        </w:rPr>
        <w:t>-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A62F07" w:rsidRPr="00902CB8" w:rsidRDefault="00A62F07" w:rsidP="00D008D4">
      <w:pPr>
        <w:pStyle w:val="af2"/>
        <w:jc w:val="both"/>
        <w:rPr>
          <w:sz w:val="28"/>
          <w:szCs w:val="28"/>
        </w:rPr>
      </w:pPr>
      <w:r w:rsidRPr="00902CB8">
        <w:rPr>
          <w:sz w:val="28"/>
          <w:szCs w:val="28"/>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A62F07" w:rsidRPr="00902CB8" w:rsidRDefault="00A62F07" w:rsidP="00D008D4">
      <w:pPr>
        <w:pStyle w:val="af2"/>
        <w:jc w:val="both"/>
        <w:rPr>
          <w:sz w:val="28"/>
          <w:szCs w:val="28"/>
        </w:rPr>
      </w:pPr>
      <w:r w:rsidRPr="00902CB8">
        <w:rPr>
          <w:sz w:val="28"/>
          <w:szCs w:val="28"/>
        </w:rPr>
        <w:t>- содействие инвалиду при входе в здание и выходе из него, информирование инвалида о доступных маршрутах общественного транспорта;</w:t>
      </w:r>
    </w:p>
    <w:p w:rsidR="00A62F07" w:rsidRPr="00D008D4" w:rsidRDefault="00A62F07" w:rsidP="00D008D4">
      <w:pPr>
        <w:pStyle w:val="af2"/>
        <w:jc w:val="both"/>
        <w:rPr>
          <w:sz w:val="28"/>
          <w:szCs w:val="28"/>
        </w:rPr>
      </w:pPr>
      <w:r w:rsidRPr="00902CB8">
        <w:rPr>
          <w:sz w:val="28"/>
          <w:szCs w:val="28"/>
        </w:rPr>
        <w:t>- дублирование необходимой для инвалидов звуковой и зрительной</w:t>
      </w:r>
      <w:r w:rsidRPr="00D008D4">
        <w:rPr>
          <w:sz w:val="28"/>
          <w:szCs w:val="28"/>
        </w:rPr>
        <w:t xml:space="preserve">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62F07" w:rsidRPr="00D008D4" w:rsidRDefault="00A62F07" w:rsidP="00D008D4">
      <w:pPr>
        <w:pStyle w:val="af2"/>
        <w:jc w:val="both"/>
        <w:rPr>
          <w:sz w:val="28"/>
          <w:szCs w:val="28"/>
        </w:rPr>
      </w:pPr>
      <w:r w:rsidRPr="00D008D4">
        <w:rPr>
          <w:sz w:val="28"/>
          <w:szCs w:val="28"/>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62F07" w:rsidRPr="00D008D4" w:rsidRDefault="00A62F07" w:rsidP="00D008D4">
      <w:pPr>
        <w:pStyle w:val="af2"/>
        <w:jc w:val="both"/>
        <w:rPr>
          <w:sz w:val="28"/>
          <w:szCs w:val="28"/>
        </w:rPr>
      </w:pPr>
      <w:r w:rsidRPr="00D008D4">
        <w:rPr>
          <w:sz w:val="28"/>
          <w:szCs w:val="28"/>
        </w:rPr>
        <w:t xml:space="preserve">- выделение не менее 10 процентов мест (но не менее одного места) для парковки специальных автотранспортных средств инвалидов на каждой стоянке (остановке) </w:t>
      </w:r>
      <w:r w:rsidRPr="00D008D4">
        <w:rPr>
          <w:sz w:val="28"/>
          <w:szCs w:val="28"/>
        </w:rPr>
        <w:lastRenderedPageBreak/>
        <w:t>автотранспортных средств.</w:t>
      </w:r>
    </w:p>
    <w:p w:rsidR="00A62F07" w:rsidRPr="00D008D4" w:rsidRDefault="00A62F07" w:rsidP="00180727">
      <w:pPr>
        <w:pStyle w:val="af2"/>
        <w:ind w:firstLine="567"/>
        <w:jc w:val="both"/>
        <w:rPr>
          <w:sz w:val="28"/>
          <w:szCs w:val="28"/>
        </w:rPr>
      </w:pPr>
      <w:r w:rsidRPr="00D008D4">
        <w:rPr>
          <w:sz w:val="28"/>
          <w:szCs w:val="28"/>
        </w:rPr>
        <w:t>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A62F07" w:rsidRPr="00D008D4" w:rsidRDefault="00A62F07" w:rsidP="00D008D4">
      <w:pPr>
        <w:pStyle w:val="af2"/>
        <w:jc w:val="both"/>
        <w:rPr>
          <w:sz w:val="28"/>
          <w:szCs w:val="28"/>
        </w:rPr>
      </w:pPr>
      <w:r w:rsidRPr="00D008D4">
        <w:rPr>
          <w:sz w:val="28"/>
          <w:szCs w:val="28"/>
        </w:rPr>
        <w:t>2.20.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A62F07" w:rsidRPr="00D008D4" w:rsidRDefault="00A62F07" w:rsidP="001E5E32">
      <w:pPr>
        <w:pStyle w:val="af2"/>
        <w:ind w:firstLine="567"/>
        <w:jc w:val="both"/>
        <w:rPr>
          <w:sz w:val="28"/>
          <w:szCs w:val="28"/>
        </w:rPr>
      </w:pPr>
      <w:r w:rsidRPr="00D008D4">
        <w:rPr>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A62F07" w:rsidRPr="00D008D4" w:rsidRDefault="00A62F07" w:rsidP="00D008D4">
      <w:pPr>
        <w:pStyle w:val="af2"/>
        <w:jc w:val="both"/>
        <w:rPr>
          <w:sz w:val="28"/>
          <w:szCs w:val="28"/>
        </w:rPr>
      </w:pPr>
      <w:r w:rsidRPr="00D008D4">
        <w:rPr>
          <w:sz w:val="28"/>
          <w:szCs w:val="28"/>
        </w:rPr>
        <w:t>2.21. Особенности предоставления муниципальной услуги в многофункциональном центре.</w:t>
      </w:r>
    </w:p>
    <w:p w:rsidR="00A62F07" w:rsidRPr="00D008D4" w:rsidRDefault="00A62F07" w:rsidP="00180727">
      <w:pPr>
        <w:pStyle w:val="af2"/>
        <w:ind w:firstLine="567"/>
        <w:jc w:val="both"/>
        <w:rPr>
          <w:sz w:val="28"/>
          <w:szCs w:val="28"/>
        </w:rPr>
      </w:pPr>
      <w:r w:rsidRPr="00D008D4">
        <w:rPr>
          <w:sz w:val="28"/>
          <w:szCs w:val="28"/>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62F07" w:rsidRPr="00D008D4" w:rsidRDefault="00A62F07" w:rsidP="00D008D4">
      <w:pPr>
        <w:pStyle w:val="af2"/>
        <w:jc w:val="both"/>
        <w:rPr>
          <w:sz w:val="28"/>
          <w:szCs w:val="28"/>
        </w:rPr>
      </w:pPr>
      <w:r w:rsidRPr="00D008D4">
        <w:rPr>
          <w:sz w:val="28"/>
          <w:szCs w:val="28"/>
        </w:rP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A62F07" w:rsidRPr="00D008D4" w:rsidRDefault="00A62F07" w:rsidP="00D008D4">
      <w:pPr>
        <w:pStyle w:val="af2"/>
        <w:jc w:val="both"/>
        <w:rPr>
          <w:sz w:val="28"/>
          <w:szCs w:val="28"/>
        </w:rPr>
      </w:pPr>
      <w:r w:rsidRPr="00D008D4">
        <w:rPr>
          <w:sz w:val="28"/>
          <w:szCs w:val="28"/>
        </w:rPr>
        <w:t xml:space="preserve">2.22. 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w:t>
      </w:r>
      <w:r w:rsidRPr="00D008D4">
        <w:rPr>
          <w:sz w:val="28"/>
          <w:szCs w:val="28"/>
        </w:rPr>
        <w:lastRenderedPageBreak/>
        <w:t>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A62F07" w:rsidRPr="00D008D4" w:rsidRDefault="00A62F07" w:rsidP="00180727">
      <w:pPr>
        <w:pStyle w:val="af2"/>
        <w:ind w:firstLine="567"/>
        <w:jc w:val="both"/>
        <w:rPr>
          <w:sz w:val="28"/>
          <w:szCs w:val="28"/>
        </w:rPr>
      </w:pPr>
      <w:r w:rsidRPr="00D008D4">
        <w:rPr>
          <w:sz w:val="28"/>
          <w:szCs w:val="28"/>
        </w:rPr>
        <w:t>Предоставление муниципальной услуги в электронной форме обеспечивает возможность:</w:t>
      </w:r>
    </w:p>
    <w:p w:rsidR="00A62F07" w:rsidRPr="00D008D4" w:rsidRDefault="00A62F07" w:rsidP="00D008D4">
      <w:pPr>
        <w:pStyle w:val="af2"/>
        <w:jc w:val="both"/>
        <w:rPr>
          <w:sz w:val="28"/>
          <w:szCs w:val="28"/>
        </w:rPr>
      </w:pPr>
      <w:r w:rsidRPr="00D008D4">
        <w:rPr>
          <w:sz w:val="28"/>
          <w:szCs w:val="28"/>
        </w:rPr>
        <w:t>- подачи заявления с документами, указанными в пункте 2.10 административного регламента в электронной форме, в том числе с использованием универсальной электронной карты;</w:t>
      </w:r>
    </w:p>
    <w:p w:rsidR="00A62F07" w:rsidRPr="00D008D4" w:rsidRDefault="00A62F07" w:rsidP="00D008D4">
      <w:pPr>
        <w:pStyle w:val="af2"/>
        <w:jc w:val="both"/>
        <w:rPr>
          <w:sz w:val="28"/>
          <w:szCs w:val="28"/>
        </w:rPr>
      </w:pPr>
      <w:r w:rsidRPr="00D008D4">
        <w:rPr>
          <w:sz w:val="28"/>
          <w:szCs w:val="28"/>
        </w:rPr>
        <w:t>- доступность для копирования и заполнения в электронной форме запроса иных документов, необходимых для получения муниципальной услуги;</w:t>
      </w:r>
    </w:p>
    <w:p w:rsidR="00A62F07" w:rsidRPr="00D008D4" w:rsidRDefault="00A62F07" w:rsidP="00D008D4">
      <w:pPr>
        <w:pStyle w:val="af2"/>
        <w:jc w:val="both"/>
        <w:rPr>
          <w:sz w:val="28"/>
          <w:szCs w:val="28"/>
        </w:rPr>
      </w:pPr>
      <w:r w:rsidRPr="00D008D4">
        <w:rPr>
          <w:sz w:val="28"/>
          <w:szCs w:val="28"/>
        </w:rPr>
        <w:t>- возможность получения заявителем сведений о ходе предоставления муниципальной услуги;</w:t>
      </w:r>
    </w:p>
    <w:p w:rsidR="00A62F07" w:rsidRPr="00D008D4" w:rsidRDefault="00A62F07" w:rsidP="00D008D4">
      <w:pPr>
        <w:pStyle w:val="af2"/>
        <w:jc w:val="both"/>
        <w:rPr>
          <w:sz w:val="28"/>
          <w:szCs w:val="28"/>
        </w:rPr>
      </w:pPr>
      <w:r w:rsidRPr="00D008D4">
        <w:rPr>
          <w:sz w:val="28"/>
          <w:szCs w:val="28"/>
        </w:rPr>
        <w:t>- получение заявителем результата предоставления муниципальной услуги в электронной форме.</w:t>
      </w:r>
    </w:p>
    <w:p w:rsidR="00A62F07" w:rsidRPr="00D008D4" w:rsidRDefault="00A62F07" w:rsidP="00180727">
      <w:pPr>
        <w:pStyle w:val="af2"/>
        <w:ind w:firstLine="567"/>
        <w:jc w:val="both"/>
        <w:rPr>
          <w:sz w:val="28"/>
          <w:szCs w:val="28"/>
        </w:rPr>
      </w:pPr>
      <w:r w:rsidRPr="00D008D4">
        <w:rPr>
          <w:sz w:val="28"/>
          <w:szCs w:val="28"/>
        </w:rPr>
        <w:t>При обращении за муниципальной услугой в электронном виде:</w:t>
      </w:r>
    </w:p>
    <w:p w:rsidR="00A62F07" w:rsidRPr="00D008D4" w:rsidRDefault="00A62F07" w:rsidP="00D008D4">
      <w:pPr>
        <w:pStyle w:val="af2"/>
        <w:jc w:val="both"/>
        <w:rPr>
          <w:sz w:val="28"/>
          <w:szCs w:val="28"/>
        </w:rPr>
      </w:pPr>
      <w:r w:rsidRPr="00D008D4">
        <w:rPr>
          <w:sz w:val="28"/>
          <w:szCs w:val="28"/>
        </w:rPr>
        <w:t>- заявление о предоставлении муниципальной услуги должно быть подписано усиленной квалифицированной электронной подписью;</w:t>
      </w:r>
    </w:p>
    <w:p w:rsidR="008F314C" w:rsidRPr="00D008D4" w:rsidRDefault="00A62F07" w:rsidP="00D008D4">
      <w:pPr>
        <w:pStyle w:val="af2"/>
        <w:jc w:val="both"/>
        <w:rPr>
          <w:sz w:val="28"/>
          <w:szCs w:val="28"/>
        </w:rPr>
      </w:pPr>
      <w:r w:rsidRPr="00D008D4">
        <w:rPr>
          <w:sz w:val="28"/>
          <w:szCs w:val="28"/>
        </w:rPr>
        <w:t>- документы, указанные в пункте 2.10 административного регламента, должны быть подписаны усиленной электронной подписью.</w:t>
      </w:r>
    </w:p>
    <w:p w:rsidR="008F314C" w:rsidRPr="00D008D4" w:rsidRDefault="008F314C" w:rsidP="00D008D4">
      <w:pPr>
        <w:pStyle w:val="af2"/>
        <w:jc w:val="both"/>
        <w:rPr>
          <w:sz w:val="28"/>
          <w:szCs w:val="28"/>
        </w:rPr>
      </w:pPr>
    </w:p>
    <w:p w:rsidR="008F314C" w:rsidRPr="001E073F" w:rsidRDefault="008F314C" w:rsidP="003C118B">
      <w:pPr>
        <w:pStyle w:val="af2"/>
        <w:jc w:val="center"/>
        <w:rPr>
          <w:b/>
          <w:bCs/>
          <w:sz w:val="28"/>
          <w:szCs w:val="28"/>
        </w:rPr>
      </w:pPr>
      <w:r w:rsidRPr="001E073F">
        <w:rPr>
          <w:b/>
          <w:bCs/>
          <w:sz w:val="28"/>
          <w:szCs w:val="28"/>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виде.</w:t>
      </w:r>
    </w:p>
    <w:p w:rsidR="008F314C" w:rsidRPr="001E073F" w:rsidRDefault="008F314C" w:rsidP="001E073F">
      <w:pPr>
        <w:pStyle w:val="af2"/>
        <w:jc w:val="both"/>
        <w:rPr>
          <w:sz w:val="28"/>
          <w:szCs w:val="28"/>
        </w:rPr>
      </w:pPr>
      <w:r w:rsidRPr="001E073F">
        <w:rPr>
          <w:sz w:val="28"/>
          <w:szCs w:val="28"/>
        </w:rPr>
        <w:t>3.1. Предоставление услуги включает в себя выполнение следующих административных процедур:</w:t>
      </w:r>
    </w:p>
    <w:p w:rsidR="008F314C" w:rsidRPr="001E073F" w:rsidRDefault="008F314C" w:rsidP="000B6350">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прием и регистрация заявления и документов на организацию процесса приватизации и деприватизации жилого помещения;</w:t>
      </w:r>
    </w:p>
    <w:p w:rsidR="008F314C" w:rsidRPr="001E073F" w:rsidRDefault="008F314C" w:rsidP="000B6350">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принятие решения и подготовка проекта постановления;</w:t>
      </w:r>
    </w:p>
    <w:p w:rsidR="008F314C" w:rsidRPr="001E073F" w:rsidRDefault="008F314C" w:rsidP="000B6350">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заключение договора передачи жилого помещения;</w:t>
      </w:r>
    </w:p>
    <w:p w:rsidR="008F314C" w:rsidRPr="001E073F" w:rsidRDefault="008F314C" w:rsidP="000B6350">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подготовка уведомления об отказе в предоставлении услуги;</w:t>
      </w:r>
    </w:p>
    <w:p w:rsidR="008F314C" w:rsidRPr="001E073F" w:rsidRDefault="008F314C" w:rsidP="000B6350">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выдача документов заявителю.</w:t>
      </w:r>
    </w:p>
    <w:p w:rsidR="00D56188" w:rsidRPr="001E073F" w:rsidRDefault="00D56188" w:rsidP="000B6350">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D56188" w:rsidRPr="001E073F" w:rsidRDefault="00D56188" w:rsidP="00511284">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 предоставление информации заявителям и обеспечение доступа заявителей к сведениям о данной муниципальной услуге; </w:t>
      </w:r>
    </w:p>
    <w:p w:rsidR="00D56188" w:rsidRPr="001E073F" w:rsidRDefault="00D56188" w:rsidP="00511284">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 подача заявителем через региональный портал и единый портал заявления о предоставлении муниципальной услуги; </w:t>
      </w:r>
    </w:p>
    <w:p w:rsidR="00D56188" w:rsidRPr="001E073F" w:rsidRDefault="00D56188" w:rsidP="00511284">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 - прием заявления о предоставлении муниципальной услуги, его обработка и подготовка ответа на заявление в электронной форме; </w:t>
      </w:r>
    </w:p>
    <w:p w:rsidR="00D56188" w:rsidRPr="001E073F" w:rsidRDefault="00D56188" w:rsidP="00511284">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 проверка в установленном порядке действительности усиленной </w:t>
      </w:r>
      <w:r w:rsidRPr="001E073F">
        <w:rPr>
          <w:rFonts w:ascii="Times New Roman" w:eastAsia="Times New Roman" w:hAnsi="Times New Roman"/>
          <w:kern w:val="0"/>
          <w:sz w:val="28"/>
          <w:szCs w:val="28"/>
          <w:lang w:eastAsia="ru-RU"/>
        </w:rPr>
        <w:lastRenderedPageBreak/>
        <w:t>квалифицированной электронной подписи, которой подписано заявление о предоставлении муниципальной услуги;</w:t>
      </w:r>
    </w:p>
    <w:p w:rsidR="00D56188" w:rsidRPr="001E073F" w:rsidRDefault="00D56188" w:rsidP="00511284">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 получение заявителем сведений о ходе предоставления муниципальной услуги. </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w:t>
      </w:r>
      <w:r w:rsidR="008D28EE" w:rsidRPr="001E073F">
        <w:rPr>
          <w:rFonts w:ascii="Times New Roman" w:eastAsia="Times New Roman" w:hAnsi="Times New Roman"/>
          <w:kern w:val="0"/>
          <w:sz w:val="28"/>
          <w:szCs w:val="28"/>
          <w:lang w:eastAsia="ru-RU"/>
        </w:rPr>
        <w:t>за предоставление</w:t>
      </w:r>
      <w:r w:rsidRPr="001E073F">
        <w:rPr>
          <w:rFonts w:ascii="Times New Roman" w:eastAsia="Times New Roman" w:hAnsi="Times New Roman"/>
          <w:kern w:val="0"/>
          <w:sz w:val="28"/>
          <w:szCs w:val="28"/>
          <w:lang w:eastAsia="ru-RU"/>
        </w:rPr>
        <w:t xml:space="preserve"> муниципальной услуг</w:t>
      </w:r>
      <w:r w:rsidR="008D28EE">
        <w:rPr>
          <w:rFonts w:ascii="Times New Roman" w:eastAsia="Times New Roman" w:hAnsi="Times New Roman"/>
          <w:kern w:val="0"/>
          <w:sz w:val="28"/>
          <w:szCs w:val="28"/>
          <w:lang w:eastAsia="ru-RU"/>
        </w:rPr>
        <w:t>и, в часы приема по адресу: 298473, Республика Крым, Бахчисарайский район с. Зеленое, ул. Почтовая д. 3.</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за предоставлени</w:t>
      </w:r>
      <w:r w:rsidR="008D28EE">
        <w:rPr>
          <w:rFonts w:ascii="Times New Roman" w:eastAsia="Times New Roman" w:hAnsi="Times New Roman"/>
          <w:kern w:val="0"/>
          <w:sz w:val="28"/>
          <w:szCs w:val="28"/>
          <w:lang w:eastAsia="ru-RU"/>
        </w:rPr>
        <w:t>е</w:t>
      </w:r>
      <w:r w:rsidRPr="001E073F">
        <w:rPr>
          <w:rFonts w:ascii="Times New Roman" w:eastAsia="Times New Roman" w:hAnsi="Times New Roman"/>
          <w:kern w:val="0"/>
          <w:sz w:val="28"/>
          <w:szCs w:val="28"/>
          <w:lang w:eastAsia="ru-RU"/>
        </w:rPr>
        <w:t xml:space="preserve"> муниципальной услуги.</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3.2. Основанием для начала административной процедуры по регистрации является поступление от заявителя соответствующего заявления и прилагаемых к нему необходимых документов уполномоченному лицу администрации муниципального образования на организацию процесса приватизации и/или деприватизации жилого фонда.</w:t>
      </w:r>
    </w:p>
    <w:p w:rsidR="00A62F07" w:rsidRPr="001E073F" w:rsidRDefault="00A62F07"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Заявитель вправе подать (направить) заявление и приложенные к нему документы по своему выбору одним из следующих способов:</w:t>
      </w:r>
    </w:p>
    <w:p w:rsidR="00A62F07" w:rsidRPr="001E073F" w:rsidRDefault="00A62F07"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а) в электронной форме;</w:t>
      </w:r>
    </w:p>
    <w:p w:rsidR="00A62F07" w:rsidRPr="001E073F" w:rsidRDefault="00A62F07"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б) посредством личного обращения в часы приема в Администрацию по адресу, указанному в приложении 1 административного регламента;</w:t>
      </w:r>
    </w:p>
    <w:p w:rsidR="00A62F07" w:rsidRPr="001E073F" w:rsidRDefault="00A62F07"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в) посредством почтового отправления с описью вложения в Администрацию по адресу, указанному в приложении 1 административного регламента.</w:t>
      </w:r>
    </w:p>
    <w:p w:rsidR="00A62F07" w:rsidRPr="001E073F" w:rsidRDefault="00A62F07"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Запрос, поступивший в электронной форме, распечатывается на бумажный носитель, регистрируется и подлежит рассмотрению в порядке и сроки, установленные Административным регламентом.</w:t>
      </w:r>
    </w:p>
    <w:p w:rsidR="00A62F07" w:rsidRPr="001E073F" w:rsidRDefault="00A62F07"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Уведомление о принятии запроса, поступившего в Администрацию в электронном виде, направляется заявителю не позднее рабочего дня, следующего за днем подачи указанного запроса в форме электронного документа по адресу электронной почты, указанному в запросе, или в письменной форме по почтовому адресу, указанному в запросе.</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w:t>
      </w:r>
      <w:r w:rsidRPr="001E073F">
        <w:rPr>
          <w:rFonts w:ascii="Times New Roman" w:eastAsia="Times New Roman" w:hAnsi="Times New Roman"/>
          <w:kern w:val="0"/>
          <w:sz w:val="28"/>
          <w:szCs w:val="28"/>
          <w:lang w:eastAsia="ru-RU"/>
        </w:rPr>
        <w:lastRenderedPageBreak/>
        <w:t>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D56188" w:rsidRPr="001E073F" w:rsidRDefault="00D56188" w:rsidP="001E073F">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 Максимальный срок административной процедуры составляет не более 1 (одного) дня.</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3.3.1. Уполномоченное лицо администрации муниципального образования, ответственное за прием и регистрацию заявлений, в течение 1 (одного) рабочего дня регистрирует в книге учета входящих документов заявление и необходимые документы.</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3.3.2. Книги учета входящих заявлений и документов открываются в администрации муниципального образования, уполномоченным лицом администрации муниципального образования за прием документов.</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3.3.3. Уполномоченное лицо администрации муниципального образования, ответственное за прием и регистрацию заявлений, на принятом заявлении проставляет дату и номер регистрации этих документов.</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3.3.4. Уполномоченное лицо администрации муниципального образования, ответственное за прием и регистрацию заявлений и документов:</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устанавливает предмет обращения, личность заявителя, в том числе в случае личного обращения заявителя проверяет документ, удостоверяющий его личность, полномочия, в том числе полномочия представителя действовать от их имени, полномочия представителя юридического лица действовать от имени юридического лица;</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если представленные вместе с оригиналами копии документов нотариально не заверены (и их нотариальное заверение федеральным законом не требуется), сличив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формирует и выдает заявителю опись (расписку) о принятии заявления и документов.</w:t>
      </w:r>
    </w:p>
    <w:p w:rsidR="008F314C" w:rsidRPr="001E073F" w:rsidRDefault="008F314C" w:rsidP="008D28EE">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3.3.5. В конце рабочего дня уполномоченное лицо администрации муниципального образования, ответственный за прием и регистрацию заявлений (запросов), осуществляет следующие действия:</w:t>
      </w:r>
    </w:p>
    <w:p w:rsidR="008F314C" w:rsidRPr="001E073F" w:rsidRDefault="008F314C" w:rsidP="00036619">
      <w:pPr>
        <w:suppressAutoHyphens w:val="0"/>
        <w:autoSpaceDE w:val="0"/>
        <w:autoSpaceDN w:val="0"/>
        <w:adjustRightInd w:val="0"/>
        <w:jc w:val="both"/>
        <w:rPr>
          <w:rFonts w:ascii="Times New Roman" w:eastAsia="Times New Roman" w:hAnsi="Times New Roman"/>
          <w:kern w:val="0"/>
          <w:sz w:val="28"/>
          <w:szCs w:val="28"/>
          <w:lang w:eastAsia="ru-RU"/>
        </w:rPr>
      </w:pPr>
      <w:r w:rsidRPr="001E073F">
        <w:rPr>
          <w:rFonts w:ascii="Times New Roman" w:eastAsia="Times New Roman" w:hAnsi="Times New Roman"/>
          <w:kern w:val="0"/>
          <w:sz w:val="28"/>
          <w:szCs w:val="28"/>
          <w:lang w:eastAsia="ru-RU"/>
        </w:rPr>
        <w:t>- регистрирует поступившее заявление (запрос) и необходимые документы в автоматизированной информационной системе по учету услуг;</w:t>
      </w:r>
    </w:p>
    <w:p w:rsidR="008F314C" w:rsidRPr="002710CF" w:rsidRDefault="008F314C" w:rsidP="002710CF">
      <w:pPr>
        <w:pStyle w:val="af2"/>
        <w:jc w:val="both"/>
        <w:rPr>
          <w:sz w:val="28"/>
          <w:szCs w:val="28"/>
        </w:rPr>
      </w:pPr>
      <w:r w:rsidRPr="002710CF">
        <w:rPr>
          <w:sz w:val="28"/>
          <w:szCs w:val="28"/>
        </w:rPr>
        <w:t>- передает полученные документы уполномоченному лицу администрации муниципального образования, ответственному за обработку документов, на предоставление муниципальной услуги для их дальнейшей обработки.</w:t>
      </w:r>
    </w:p>
    <w:p w:rsidR="003875B3" w:rsidRPr="002710CF" w:rsidRDefault="008F314C" w:rsidP="002710CF">
      <w:pPr>
        <w:pStyle w:val="af2"/>
        <w:jc w:val="both"/>
        <w:rPr>
          <w:sz w:val="28"/>
          <w:szCs w:val="28"/>
        </w:rPr>
      </w:pPr>
      <w:r w:rsidRPr="002710CF">
        <w:rPr>
          <w:sz w:val="28"/>
          <w:szCs w:val="28"/>
        </w:rPr>
        <w:lastRenderedPageBreak/>
        <w:t>3.4. Основанием для начала административной процедуры по принятию решения и подготовке проекта Постановления, является поступление к уполномоченному лицу администрации муниципального образования, ответственному за обработку документов, полного пакета документов на приватизацию жилого фонда. После получения полного пакета документов, уполномоченное лицо администрации муниципального образования, ответственн</w:t>
      </w:r>
      <w:r w:rsidR="003875B3" w:rsidRPr="002710CF">
        <w:rPr>
          <w:sz w:val="28"/>
          <w:szCs w:val="28"/>
        </w:rPr>
        <w:t>ое</w:t>
      </w:r>
      <w:r w:rsidRPr="002710CF">
        <w:rPr>
          <w:sz w:val="28"/>
          <w:szCs w:val="28"/>
        </w:rPr>
        <w:t xml:space="preserve"> за обработку документов, </w:t>
      </w:r>
      <w:r w:rsidR="003875B3" w:rsidRPr="002710CF">
        <w:rPr>
          <w:sz w:val="28"/>
          <w:szCs w:val="28"/>
        </w:rPr>
        <w:t>передает пакет документов на рассмотрение комиссии по вопросам приватизации жилых помещений</w:t>
      </w:r>
      <w:r w:rsidR="002710CF">
        <w:rPr>
          <w:sz w:val="28"/>
          <w:szCs w:val="28"/>
        </w:rPr>
        <w:t xml:space="preserve"> Зеленовского сельского </w:t>
      </w:r>
      <w:r w:rsidR="003875B3" w:rsidRPr="002710CF">
        <w:rPr>
          <w:sz w:val="28"/>
          <w:szCs w:val="28"/>
        </w:rPr>
        <w:t xml:space="preserve">поселения. После принятия решения комиссией по вопросам приватизации жилых помещений </w:t>
      </w:r>
      <w:r w:rsidR="002710CF" w:rsidRPr="002710CF">
        <w:rPr>
          <w:sz w:val="28"/>
          <w:szCs w:val="28"/>
        </w:rPr>
        <w:t>Зеленовского</w:t>
      </w:r>
      <w:r w:rsidR="003875B3" w:rsidRPr="002710CF">
        <w:rPr>
          <w:sz w:val="28"/>
          <w:szCs w:val="28"/>
        </w:rPr>
        <w:t xml:space="preserve"> сельского поселения уполномоченное лицо администрации муниципального образования, ответственное за обработку документов, готовит проект Постановления администрации муниципального образования о приватизации и деприватизации муниципального жилищного фонда муниципального образования или проекта постановления об отказе в приватизации и деприватизациии муниципального жилищного фонда муниципального образования.</w:t>
      </w:r>
    </w:p>
    <w:p w:rsidR="00D80D38" w:rsidRPr="002710CF" w:rsidRDefault="00D80D38" w:rsidP="00D80D38">
      <w:pPr>
        <w:widowControl/>
        <w:tabs>
          <w:tab w:val="left" w:pos="0"/>
        </w:tabs>
        <w:suppressAutoHyphens w:val="0"/>
        <w:ind w:firstLine="567"/>
        <w:jc w:val="both"/>
        <w:rPr>
          <w:rFonts w:ascii="Times New Roman" w:eastAsia="Times New Roman" w:hAnsi="Times New Roman"/>
          <w:color w:val="000000" w:themeColor="text1"/>
          <w:kern w:val="0"/>
          <w:sz w:val="28"/>
          <w:szCs w:val="28"/>
          <w:lang w:eastAsia="ru-RU"/>
        </w:rPr>
      </w:pPr>
      <w:r w:rsidRPr="002710CF">
        <w:rPr>
          <w:rFonts w:ascii="Times New Roman" w:eastAsia="Times New Roman" w:hAnsi="Times New Roman"/>
          <w:color w:val="000000" w:themeColor="text1"/>
          <w:kern w:val="0"/>
          <w:sz w:val="28"/>
          <w:szCs w:val="28"/>
          <w:lang w:eastAsia="ru-RU"/>
        </w:rPr>
        <w:t>В случае передачи в собственность граждан жилого помещения в виде жилого дома одновременно передается земельный участок, занимаемый этим жилым домом и необходимым для его использования. Соответствующие положения включаются в проект Постановления администрации муниципального образования о приватизации муниципального жилищного фонда муниципального образования.</w:t>
      </w:r>
    </w:p>
    <w:p w:rsidR="008F314C" w:rsidRPr="002710CF" w:rsidRDefault="008F314C" w:rsidP="00DC5244">
      <w:pPr>
        <w:widowControl/>
        <w:tabs>
          <w:tab w:val="left" w:pos="0"/>
        </w:tabs>
        <w:suppressAutoHyphens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3.4.1. Ответственным за исполнение данной административной процедуры является уполномоченное лицо администрации муниципального образования, ответственное за обработку документов.</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3.4.2. Срок административной процедуры по подготовке проекта Постановления, согласованию и его принятию складывается из:</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запроса документов, необходимых для предоставления муниципальной услуги, но находящихся в иных органах и организациях;</w:t>
      </w:r>
    </w:p>
    <w:p w:rsidR="003875B3" w:rsidRPr="002710CF" w:rsidRDefault="003875B3"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xml:space="preserve">- срока рассмотрения комиссией по вопросам приватизации жилых помещений </w:t>
      </w:r>
      <w:r w:rsidR="00DC5244">
        <w:rPr>
          <w:rFonts w:ascii="Times New Roman" w:eastAsia="Times New Roman" w:hAnsi="Times New Roman"/>
          <w:kern w:val="0"/>
          <w:sz w:val="28"/>
          <w:szCs w:val="28"/>
          <w:lang w:eastAsia="ru-RU"/>
        </w:rPr>
        <w:t>Зеленовского</w:t>
      </w:r>
      <w:r w:rsidRPr="002710CF">
        <w:rPr>
          <w:rFonts w:ascii="Times New Roman" w:eastAsia="Times New Roman" w:hAnsi="Times New Roman"/>
          <w:kern w:val="0"/>
          <w:sz w:val="28"/>
          <w:szCs w:val="28"/>
          <w:lang w:eastAsia="ru-RU"/>
        </w:rPr>
        <w:t xml:space="preserve"> сельского поселения пакета документов и принятия комиссией решения;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срока подготовки проекта Постановления администрации муниципального образования о приватизации и деприватизации муниципального жилищного фонда муниципального образования или проекта постановления об отказе в приватизации и деприватизациии муниципального жилищного фонда муниципального образования;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xml:space="preserve">- срока обеспечения согласования проекта Постановления в администрации муниципального образования; </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срока подписания Постановления Главой администрации муниципального образования;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срока регистрации Постановления у уполномоченного лица администрации муниципального образования;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передача уполномоченному лицу администрации муниципального образования по обработке документов подписанного и зарегистрированного Постановления;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xml:space="preserve">3.4.3. Срок исполнения административной процедуры не должен превышать 20 (двадцать) календарных дней. Результатом данной административной процедуры </w:t>
      </w:r>
      <w:r w:rsidRPr="002710CF">
        <w:rPr>
          <w:rFonts w:ascii="Times New Roman" w:eastAsia="Times New Roman" w:hAnsi="Times New Roman"/>
          <w:kern w:val="0"/>
          <w:sz w:val="28"/>
          <w:szCs w:val="28"/>
          <w:lang w:eastAsia="ru-RU"/>
        </w:rPr>
        <w:lastRenderedPageBreak/>
        <w:t>может быть:</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постановление о приватизации и деприватизации жилого помещения;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решение об отказе в приватизации и деприватизации жилого помещения.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3.5. Основанием для начала административной процедуры по заключению договора передачи жилого помещения в собственность граждан или муниципальную собственность служит получение уполномоченным лицом администрации муниципального образования, ответственным за обработку документов, Постановления о приватизации и деприватизации жилого помещения.</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3.5.1. Ответственным за исполнение данной административной процедуры является уполномоченное лицо администрации муниципального образования, ответственное за обработку документов.</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3.5.2. Срок административной процедуры по заключению договора передачи жилого помещения в собственность граждан (или в муниципальную собственность) складывается из:</w:t>
      </w:r>
    </w:p>
    <w:p w:rsidR="008F314C" w:rsidRPr="002710CF"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срока на подготовку проекта договора;</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2710CF">
        <w:rPr>
          <w:rFonts w:ascii="Times New Roman" w:eastAsia="Times New Roman" w:hAnsi="Times New Roman"/>
          <w:kern w:val="0"/>
          <w:sz w:val="28"/>
          <w:szCs w:val="28"/>
          <w:lang w:eastAsia="ru-RU"/>
        </w:rPr>
        <w:t xml:space="preserve">- срока на подписание договора уполномоченным заместителем Главы </w:t>
      </w:r>
      <w:r w:rsidRPr="00DC5244">
        <w:rPr>
          <w:rFonts w:ascii="Times New Roman" w:eastAsia="Times New Roman" w:hAnsi="Times New Roman"/>
          <w:kern w:val="0"/>
          <w:sz w:val="28"/>
          <w:szCs w:val="28"/>
          <w:lang w:eastAsia="ru-RU"/>
        </w:rPr>
        <w:t>администрации муниципального образования;</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срока на передачу уполномоченному лицу администрации муниципального образования, ответственному за обработку документов, подписанного договора.</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3.5.3. Срок исполнения административной процедуры не должен превышать 10 (десять) календарных дней.</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3.5.4. Результатом предоставления административной процедуры является подписание заявителем договора передачи жилого помещения.</w:t>
      </w:r>
    </w:p>
    <w:p w:rsidR="00A62F07" w:rsidRPr="00DC5244" w:rsidRDefault="00A62F07" w:rsidP="00A62F07">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A62F07" w:rsidRPr="00DC5244" w:rsidRDefault="00A62F07"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при личном обращении в Администрацию;</w:t>
      </w:r>
    </w:p>
    <w:p w:rsidR="00A62F07" w:rsidRPr="00DC5244" w:rsidRDefault="00A62F07"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посредством почтового отправления на адрес заявителя, указанный в заявлении.</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3.5.5. Блок-схема предоставления муниципальной услуги приведена в Приложении № 5 к административному регламенту.</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3.6. Ответственным за исполнение административной процедуры по подготовке уведомления об отказе в предоставлении муниципальной услуги является уполномоченное лицо администрации муниципального образования, ответственный за обработку документов.</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3.6.1. Административная процедура по подготовке уведомления об отказе в предоставлении услуги включает в себя:</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подготовку и подписание уведомления об отказе в предоставлении муниципальной услуги;</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передачу уполномоченному лицу администрации муниципального образования, ответственному за обработку документов, подписанного уведомления.</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3.6.2. Максимальный срок административной процедуры составляет не более 10 (десяти) календарных дней.</w:t>
      </w:r>
    </w:p>
    <w:p w:rsidR="008F314C"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3.6.3. Результатом предоставления административной процедуры является подписание уведомления об отказе в предоставлении муниципальной услуги.</w:t>
      </w:r>
    </w:p>
    <w:p w:rsidR="00A62F07" w:rsidRPr="00DC5244" w:rsidRDefault="008F314C"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xml:space="preserve">3.6.4. </w:t>
      </w:r>
      <w:r w:rsidR="00A62F07" w:rsidRPr="00DC5244">
        <w:rPr>
          <w:rFonts w:ascii="Times New Roman" w:eastAsia="Times New Roman" w:hAnsi="Times New Roman"/>
          <w:kern w:val="0"/>
          <w:sz w:val="28"/>
          <w:szCs w:val="28"/>
          <w:lang w:eastAsia="ru-RU"/>
        </w:rPr>
        <w:t xml:space="preserve">Выдача результата предоставления муниципальной услуги осуществляется </w:t>
      </w:r>
      <w:r w:rsidR="00A62F07" w:rsidRPr="00DC5244">
        <w:rPr>
          <w:rFonts w:ascii="Times New Roman" w:eastAsia="Times New Roman" w:hAnsi="Times New Roman"/>
          <w:kern w:val="0"/>
          <w:sz w:val="28"/>
          <w:szCs w:val="28"/>
          <w:lang w:eastAsia="ru-RU"/>
        </w:rPr>
        <w:lastRenderedPageBreak/>
        <w:t>способом, указанным заявителем при подаче заявления и необходимых документов на получение муниципальной услуги, в том числе:</w:t>
      </w:r>
    </w:p>
    <w:p w:rsidR="00A62F07" w:rsidRPr="00DC5244" w:rsidRDefault="00A62F07"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при личном обращении в Администрацию;</w:t>
      </w:r>
    </w:p>
    <w:p w:rsidR="008F314C" w:rsidRPr="00DC5244" w:rsidRDefault="00A62F07" w:rsidP="00DC5244">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посредством почтового отправления на адрес заявителя, указанный в заявлении.</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3.7. Уполномоченное лицо администрации муниципального образования Специалист, ответственный за хранение готовых документов и подготовку их к выдаче заявителю, определяет способ уведомления заявителя (телефонный звонок, уведомление по почте).</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3.8. Уполномоченное лицо администрации муниципального образования Специалист, ответственное за хранение готовых документов на уведомлении о сроке предоставления муниципальных услуг делает отметку о времени, дате уведомления заявителя, в соответствующих случаях указывает лицо, получившее уведомление, ставит свою подпись.</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3.9. Для получения результатов предоставления услуги заявитель предъявляет уполномоченному лицу администрации муниципального образования, ответственному за выдачу документов, следующие документы:</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документ, удостоверяющий его личность;</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документ, подтверждающий полномочия представителя на получение документов;</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опись в получении документов (при ее наличии у заявителя).</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3.10. При обращении заявителя уполномоченное лицо администрации муниципального образования, ответственный за выдачу документов заявителям, выполняет следующие операции:</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устанавливает личность заявителя, в том числе проверяет документ, удостоверяющий его личность;</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проверяет правомочия заявителя, в том числе полномочия представителя действовать от его имени при получении документов;</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находит документы, подлежащие выдаче;</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знакомит заявителя с перечнем выдаваемых документов (оглашает названия выдаваемых документов);</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выдает документы заявителю;</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регистрирует факт выдачи документов (сведений) заявителям в журнале оказанных услуг и просит заявителя расписаться в журнале о получении документов.</w:t>
      </w:r>
    </w:p>
    <w:p w:rsidR="008F314C" w:rsidRPr="00DC5244" w:rsidRDefault="008F314C"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3.11. Уполномоченное лицо администрации муниципального образования, ответственный за выдачу документов, после выдачи документов заявителю помещает учетное дело в архив.</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3.12. Исправление допущенных опечаток и (или) ошибок в выданных в результате предоставления муниципальной услуги документах.</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3.12.1.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xml:space="preserve">3.12.2.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w:t>
      </w:r>
      <w:r w:rsidRPr="00DC5244">
        <w:rPr>
          <w:rFonts w:ascii="Times New Roman" w:eastAsia="Times New Roman" w:hAnsi="Times New Roman"/>
          <w:kern w:val="0"/>
          <w:sz w:val="28"/>
          <w:szCs w:val="28"/>
          <w:lang w:eastAsia="ru-RU"/>
        </w:rPr>
        <w:lastRenderedPageBreak/>
        <w:t>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3.12.3.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лично (заявителем представляются оригиналы документов с опечатками и (или) ошибками, специалистом делаются копии этих документов);</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 через организацию почтовой связи (заявителем направляются копии документов с опечатками и (или) ошибками).</w:t>
      </w:r>
    </w:p>
    <w:p w:rsidR="00D56188" w:rsidRPr="00DC5244" w:rsidRDefault="00D56188" w:rsidP="00D56188">
      <w:pPr>
        <w:suppressAutoHyphens w:val="0"/>
        <w:autoSpaceDE w:val="0"/>
        <w:autoSpaceDN w:val="0"/>
        <w:adjustRightInd w:val="0"/>
        <w:ind w:firstLine="567"/>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Прием и регистрация заявления об исправлении опечаток и (или) ошибок осуществляется в соответствии с пунктом 3.2 настоящего Административного регламента, за исключением положений, касающихся возможности представлять документы в электронном виде.</w:t>
      </w:r>
    </w:p>
    <w:p w:rsidR="00D56188" w:rsidRPr="00DC5244" w:rsidRDefault="00D56188" w:rsidP="004017EE">
      <w:pPr>
        <w:suppressAutoHyphens w:val="0"/>
        <w:autoSpaceDE w:val="0"/>
        <w:autoSpaceDN w:val="0"/>
        <w:adjustRightInd w:val="0"/>
        <w:jc w:val="both"/>
        <w:rPr>
          <w:rFonts w:ascii="Times New Roman" w:eastAsia="Times New Roman" w:hAnsi="Times New Roman"/>
          <w:kern w:val="0"/>
          <w:sz w:val="28"/>
          <w:szCs w:val="28"/>
          <w:lang w:eastAsia="ru-RU"/>
        </w:rPr>
      </w:pPr>
      <w:r w:rsidRPr="00DC5244">
        <w:rPr>
          <w:rFonts w:ascii="Times New Roman" w:eastAsia="Times New Roman" w:hAnsi="Times New Roman"/>
          <w:kern w:val="0"/>
          <w:sz w:val="28"/>
          <w:szCs w:val="28"/>
          <w:lang w:eastAsia="ru-RU"/>
        </w:rPr>
        <w:t>3.12.4.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D56188" w:rsidRPr="004017EE" w:rsidRDefault="00D56188" w:rsidP="004017EE">
      <w:pPr>
        <w:pStyle w:val="af2"/>
        <w:jc w:val="both"/>
        <w:rPr>
          <w:sz w:val="28"/>
          <w:szCs w:val="28"/>
        </w:rPr>
      </w:pPr>
      <w:r w:rsidRPr="00DC5244">
        <w:rPr>
          <w:sz w:val="28"/>
          <w:szCs w:val="28"/>
        </w:rPr>
        <w:t xml:space="preserve">- принимает решение об исправлении опечаток и (или) ошибок, допущенных в </w:t>
      </w:r>
      <w:r w:rsidRPr="004017EE">
        <w:rPr>
          <w:sz w:val="28"/>
          <w:szCs w:val="28"/>
        </w:rPr>
        <w:t>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D56188" w:rsidRPr="004017EE" w:rsidRDefault="00D56188" w:rsidP="004017EE">
      <w:pPr>
        <w:pStyle w:val="af2"/>
        <w:jc w:val="both"/>
        <w:rPr>
          <w:sz w:val="28"/>
          <w:szCs w:val="28"/>
        </w:rPr>
      </w:pPr>
      <w:r w:rsidRPr="004017EE">
        <w:rPr>
          <w:sz w:val="28"/>
          <w:szCs w:val="28"/>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56188" w:rsidRPr="004017EE" w:rsidRDefault="00D56188" w:rsidP="004017EE">
      <w:pPr>
        <w:pStyle w:val="af2"/>
        <w:jc w:val="both"/>
        <w:rPr>
          <w:sz w:val="28"/>
          <w:szCs w:val="28"/>
        </w:rPr>
      </w:pPr>
      <w:r w:rsidRPr="004017EE">
        <w:rPr>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D56188" w:rsidRPr="004017EE" w:rsidRDefault="00D56188" w:rsidP="004017EE">
      <w:pPr>
        <w:pStyle w:val="af2"/>
        <w:jc w:val="both"/>
        <w:rPr>
          <w:sz w:val="28"/>
          <w:szCs w:val="28"/>
        </w:rPr>
      </w:pPr>
      <w:r w:rsidRPr="004017EE">
        <w:rPr>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D56188" w:rsidRPr="004017EE" w:rsidRDefault="00D56188" w:rsidP="004017EE">
      <w:pPr>
        <w:pStyle w:val="af2"/>
        <w:jc w:val="both"/>
        <w:rPr>
          <w:sz w:val="28"/>
          <w:szCs w:val="28"/>
        </w:rPr>
      </w:pPr>
      <w:r w:rsidRPr="004017EE">
        <w:rPr>
          <w:sz w:val="28"/>
          <w:szCs w:val="28"/>
        </w:rPr>
        <w:t>- изменение содержания документов, являющихся результатом предоставления муниципальной услуги;</w:t>
      </w:r>
    </w:p>
    <w:p w:rsidR="00D56188" w:rsidRPr="004017EE" w:rsidRDefault="00D56188" w:rsidP="004017EE">
      <w:pPr>
        <w:pStyle w:val="af2"/>
        <w:jc w:val="both"/>
        <w:rPr>
          <w:sz w:val="28"/>
          <w:szCs w:val="28"/>
        </w:rPr>
      </w:pPr>
      <w:r w:rsidRPr="004017EE">
        <w:rPr>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D56188" w:rsidRPr="004017EE" w:rsidRDefault="00D56188" w:rsidP="004017EE">
      <w:pPr>
        <w:pStyle w:val="af2"/>
        <w:jc w:val="both"/>
        <w:rPr>
          <w:sz w:val="28"/>
          <w:szCs w:val="28"/>
        </w:rPr>
      </w:pPr>
      <w:r w:rsidRPr="004017EE">
        <w:rPr>
          <w:sz w:val="28"/>
          <w:szCs w:val="28"/>
        </w:rPr>
        <w:t>3.12.5.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D56188" w:rsidRPr="004017EE" w:rsidRDefault="00D56188" w:rsidP="004017EE">
      <w:pPr>
        <w:pStyle w:val="af2"/>
        <w:jc w:val="both"/>
        <w:rPr>
          <w:sz w:val="28"/>
          <w:szCs w:val="28"/>
        </w:rPr>
      </w:pPr>
      <w:r w:rsidRPr="004017EE">
        <w:rPr>
          <w:sz w:val="28"/>
          <w:szCs w:val="28"/>
        </w:rPr>
        <w:t>3.12.6.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D56188" w:rsidRPr="004017EE" w:rsidRDefault="00D56188" w:rsidP="004017EE">
      <w:pPr>
        <w:pStyle w:val="af2"/>
        <w:jc w:val="both"/>
        <w:rPr>
          <w:sz w:val="28"/>
          <w:szCs w:val="28"/>
        </w:rPr>
      </w:pPr>
      <w:r w:rsidRPr="004017EE">
        <w:rPr>
          <w:sz w:val="28"/>
          <w:szCs w:val="28"/>
        </w:rPr>
        <w:t>3.12.7. Результатом процедуры является:</w:t>
      </w:r>
    </w:p>
    <w:p w:rsidR="00D56188" w:rsidRPr="004017EE" w:rsidRDefault="00D56188" w:rsidP="004017EE">
      <w:pPr>
        <w:pStyle w:val="af2"/>
        <w:jc w:val="both"/>
        <w:rPr>
          <w:sz w:val="28"/>
          <w:szCs w:val="28"/>
        </w:rPr>
      </w:pPr>
      <w:r w:rsidRPr="004017EE">
        <w:rPr>
          <w:sz w:val="28"/>
          <w:szCs w:val="28"/>
        </w:rPr>
        <w:t>- исправленные</w:t>
      </w:r>
      <w:r w:rsidR="004D0842">
        <w:rPr>
          <w:sz w:val="28"/>
          <w:szCs w:val="28"/>
        </w:rPr>
        <w:t xml:space="preserve"> </w:t>
      </w:r>
      <w:r w:rsidRPr="004017EE">
        <w:rPr>
          <w:sz w:val="28"/>
          <w:szCs w:val="28"/>
        </w:rPr>
        <w:t xml:space="preserve"> документы, являющиеся результатом предоставления </w:t>
      </w:r>
      <w:r w:rsidRPr="004017EE">
        <w:rPr>
          <w:sz w:val="28"/>
          <w:szCs w:val="28"/>
        </w:rPr>
        <w:lastRenderedPageBreak/>
        <w:t>муниципальной услуги;</w:t>
      </w:r>
    </w:p>
    <w:p w:rsidR="00D56188" w:rsidRPr="004017EE" w:rsidRDefault="00D56188" w:rsidP="004017EE">
      <w:pPr>
        <w:pStyle w:val="af2"/>
        <w:jc w:val="both"/>
        <w:rPr>
          <w:sz w:val="28"/>
          <w:szCs w:val="28"/>
        </w:rPr>
      </w:pPr>
      <w:r w:rsidRPr="004017EE">
        <w:rPr>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56188" w:rsidRPr="004017EE" w:rsidRDefault="00D56188" w:rsidP="004017EE">
      <w:pPr>
        <w:pStyle w:val="af2"/>
        <w:jc w:val="both"/>
        <w:rPr>
          <w:sz w:val="28"/>
          <w:szCs w:val="28"/>
        </w:rPr>
      </w:pPr>
      <w:r w:rsidRPr="004017EE">
        <w:rPr>
          <w:sz w:val="28"/>
          <w:szCs w:val="28"/>
        </w:rPr>
        <w:t>Выдача заявителю исправленного документа производится в порядке, установленном пунктом 3.5 настоящего Регламента.</w:t>
      </w:r>
    </w:p>
    <w:p w:rsidR="00D56188" w:rsidRPr="004017EE" w:rsidRDefault="00D56188" w:rsidP="004017EE">
      <w:pPr>
        <w:pStyle w:val="af2"/>
        <w:jc w:val="both"/>
        <w:rPr>
          <w:sz w:val="28"/>
          <w:szCs w:val="28"/>
        </w:rPr>
      </w:pPr>
      <w:r w:rsidRPr="004017EE">
        <w:rPr>
          <w:sz w:val="28"/>
          <w:szCs w:val="28"/>
        </w:rPr>
        <w:t>3.12.8.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D56188" w:rsidRPr="004017EE" w:rsidRDefault="00D56188" w:rsidP="004017EE">
      <w:pPr>
        <w:pStyle w:val="af2"/>
        <w:jc w:val="both"/>
        <w:rPr>
          <w:sz w:val="28"/>
          <w:szCs w:val="28"/>
        </w:rPr>
      </w:pPr>
      <w:r w:rsidRPr="004017EE">
        <w:rPr>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D56188" w:rsidRPr="004017EE" w:rsidRDefault="00D56188" w:rsidP="004017EE">
      <w:pPr>
        <w:pStyle w:val="af2"/>
        <w:jc w:val="both"/>
        <w:rPr>
          <w:sz w:val="28"/>
          <w:szCs w:val="28"/>
        </w:rPr>
      </w:pPr>
      <w:r w:rsidRPr="004017EE">
        <w:rPr>
          <w:sz w:val="28"/>
          <w:szCs w:val="28"/>
        </w:rPr>
        <w:t>3.12.9.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8F314C" w:rsidRPr="004017EE" w:rsidRDefault="008F314C" w:rsidP="004017EE">
      <w:pPr>
        <w:pStyle w:val="af2"/>
        <w:jc w:val="both"/>
        <w:rPr>
          <w:sz w:val="28"/>
          <w:szCs w:val="28"/>
        </w:rPr>
      </w:pPr>
    </w:p>
    <w:p w:rsidR="008F314C" w:rsidRPr="004017EE" w:rsidRDefault="008F314C" w:rsidP="00667F4C">
      <w:pPr>
        <w:pStyle w:val="af2"/>
        <w:jc w:val="center"/>
        <w:rPr>
          <w:b/>
          <w:bCs/>
          <w:sz w:val="28"/>
          <w:szCs w:val="28"/>
        </w:rPr>
      </w:pPr>
      <w:r w:rsidRPr="004017EE">
        <w:rPr>
          <w:b/>
          <w:bCs/>
          <w:sz w:val="28"/>
          <w:szCs w:val="28"/>
        </w:rPr>
        <w:t>Раздел 4. Формы контроля за исполнением административного регламента.</w:t>
      </w:r>
    </w:p>
    <w:p w:rsidR="008F314C" w:rsidRPr="004017EE" w:rsidRDefault="008F314C" w:rsidP="004017EE">
      <w:pPr>
        <w:pStyle w:val="af2"/>
        <w:jc w:val="both"/>
        <w:rPr>
          <w:sz w:val="28"/>
          <w:szCs w:val="28"/>
        </w:rPr>
      </w:pPr>
      <w:r w:rsidRPr="004017EE">
        <w:rPr>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уполномоченным лицом администрации муниципального образования.</w:t>
      </w:r>
    </w:p>
    <w:p w:rsidR="008F314C" w:rsidRPr="004017EE" w:rsidRDefault="008F314C" w:rsidP="004017EE">
      <w:pPr>
        <w:pStyle w:val="af2"/>
        <w:jc w:val="both"/>
        <w:rPr>
          <w:sz w:val="28"/>
          <w:szCs w:val="28"/>
        </w:rPr>
      </w:pPr>
      <w:r w:rsidRPr="004017EE">
        <w:rPr>
          <w:sz w:val="28"/>
          <w:szCs w:val="28"/>
        </w:rPr>
        <w:t>4.2. Текущий контроль осуществляется путем проведения проверок соблюдения и исполнения специалистами администрации поселения положений настоящего административного регламента, иных проверок соблюдения и исполнения специалистом положений настоящего административного регламента, иных правовых актов.</w:t>
      </w:r>
    </w:p>
    <w:p w:rsidR="008F314C" w:rsidRPr="004017EE" w:rsidRDefault="008F314C" w:rsidP="004017EE">
      <w:pPr>
        <w:pStyle w:val="af2"/>
        <w:jc w:val="both"/>
        <w:rPr>
          <w:sz w:val="28"/>
          <w:szCs w:val="28"/>
        </w:rPr>
      </w:pPr>
      <w:r w:rsidRPr="004017EE">
        <w:rPr>
          <w:sz w:val="28"/>
          <w:szCs w:val="28"/>
        </w:rPr>
        <w:t>4.3. Периодичность осуществления текущего контроля устанавливается главой администрации муниципального образования.</w:t>
      </w:r>
    </w:p>
    <w:p w:rsidR="008F314C" w:rsidRPr="004017EE" w:rsidRDefault="008F314C" w:rsidP="004017EE">
      <w:pPr>
        <w:pStyle w:val="af2"/>
        <w:jc w:val="both"/>
        <w:rPr>
          <w:sz w:val="28"/>
          <w:szCs w:val="28"/>
        </w:rPr>
      </w:pPr>
      <w:r w:rsidRPr="004017EE">
        <w:rPr>
          <w:sz w:val="28"/>
          <w:szCs w:val="28"/>
        </w:rPr>
        <w:t>4.4. Проведение проверок может носить плановый характер и внеплановый.</w:t>
      </w:r>
    </w:p>
    <w:p w:rsidR="008F314C" w:rsidRPr="004017EE" w:rsidRDefault="008F314C" w:rsidP="004017EE">
      <w:pPr>
        <w:pStyle w:val="af2"/>
        <w:jc w:val="both"/>
        <w:rPr>
          <w:sz w:val="28"/>
          <w:szCs w:val="28"/>
        </w:rPr>
      </w:pPr>
      <w:r w:rsidRPr="004017EE">
        <w:rPr>
          <w:sz w:val="28"/>
          <w:szCs w:val="28"/>
        </w:rPr>
        <w:t>4.5.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на предоставление муниципальной услуги, рассмотрение принятие решений и подготовку ответов на обращения заявителей на предоставление муниципальной услуги, содержащих жалобы на решения, действия (бездействия) должностного лица администрации муниципального образования.</w:t>
      </w:r>
    </w:p>
    <w:p w:rsidR="008F314C" w:rsidRPr="004017EE" w:rsidRDefault="008F314C" w:rsidP="004017EE">
      <w:pPr>
        <w:pStyle w:val="af2"/>
        <w:jc w:val="both"/>
        <w:rPr>
          <w:sz w:val="28"/>
          <w:szCs w:val="28"/>
        </w:rPr>
      </w:pPr>
      <w:r w:rsidRPr="004017EE">
        <w:rPr>
          <w:sz w:val="28"/>
          <w:szCs w:val="28"/>
        </w:rPr>
        <w:t>4.6. 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 на предоставление муниципальной услуги.</w:t>
      </w:r>
    </w:p>
    <w:p w:rsidR="008F314C" w:rsidRPr="004017EE" w:rsidRDefault="008F314C" w:rsidP="004017EE">
      <w:pPr>
        <w:pStyle w:val="af2"/>
        <w:jc w:val="both"/>
        <w:rPr>
          <w:sz w:val="28"/>
          <w:szCs w:val="28"/>
        </w:rPr>
      </w:pPr>
      <w:r w:rsidRPr="004017EE">
        <w:rPr>
          <w:sz w:val="28"/>
          <w:szCs w:val="28"/>
        </w:rPr>
        <w:t>4.7. Внешний контроль за предоставлением муниципальной услуги включает в себя проведение проверок прокуратурой, органами внутренних дел и иными контролирующими органами, выявление и устранение нарушений прав заявителей.</w:t>
      </w:r>
    </w:p>
    <w:p w:rsidR="00B52936" w:rsidRPr="004017EE" w:rsidRDefault="008F314C" w:rsidP="004017EE">
      <w:pPr>
        <w:pStyle w:val="af2"/>
        <w:jc w:val="both"/>
        <w:rPr>
          <w:sz w:val="28"/>
          <w:szCs w:val="28"/>
        </w:rPr>
      </w:pPr>
      <w:r w:rsidRPr="004017EE">
        <w:rPr>
          <w:sz w:val="28"/>
          <w:szCs w:val="28"/>
        </w:rPr>
        <w:t xml:space="preserve">4.8. По результатам проведенных проверок, в случае выявления нарушений прав заявителей на предоставление муниципальной услуги, осуществляется привлечение виновных лиц к ответственности в соответствии с законодательством Российской </w:t>
      </w:r>
      <w:r w:rsidRPr="004017EE">
        <w:rPr>
          <w:sz w:val="28"/>
          <w:szCs w:val="28"/>
        </w:rPr>
        <w:lastRenderedPageBreak/>
        <w:t>Федерации.</w:t>
      </w:r>
    </w:p>
    <w:p w:rsidR="00D80D38" w:rsidRPr="004017EE" w:rsidRDefault="00D80D38" w:rsidP="004017EE">
      <w:pPr>
        <w:pStyle w:val="af2"/>
        <w:jc w:val="both"/>
        <w:rPr>
          <w:sz w:val="28"/>
          <w:szCs w:val="28"/>
        </w:rPr>
      </w:pPr>
    </w:p>
    <w:p w:rsidR="00E52A5F" w:rsidRPr="004017EE" w:rsidRDefault="00E52A5F" w:rsidP="00667F4C">
      <w:pPr>
        <w:pStyle w:val="af2"/>
        <w:jc w:val="center"/>
        <w:rPr>
          <w:b/>
          <w:bCs/>
          <w:sz w:val="28"/>
          <w:szCs w:val="28"/>
        </w:rPr>
      </w:pPr>
      <w:r w:rsidRPr="004017EE">
        <w:rPr>
          <w:b/>
          <w:bCs/>
          <w:sz w:val="28"/>
          <w:szCs w:val="28"/>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52A5F" w:rsidRPr="004017EE" w:rsidRDefault="00E52A5F" w:rsidP="004017EE">
      <w:pPr>
        <w:pStyle w:val="af2"/>
        <w:jc w:val="both"/>
        <w:rPr>
          <w:sz w:val="28"/>
          <w:szCs w:val="28"/>
        </w:rPr>
      </w:pPr>
      <w:r w:rsidRPr="004017EE">
        <w:rPr>
          <w:sz w:val="28"/>
          <w:szCs w:val="28"/>
        </w:rPr>
        <w:t>5.1. Заявитель может обратиться с жалобой, в том числе в следующих случаях:</w:t>
      </w:r>
    </w:p>
    <w:p w:rsidR="00E52A5F" w:rsidRPr="004017EE" w:rsidRDefault="00E52A5F" w:rsidP="004017EE">
      <w:pPr>
        <w:pStyle w:val="af2"/>
        <w:jc w:val="both"/>
        <w:rPr>
          <w:sz w:val="28"/>
          <w:szCs w:val="28"/>
        </w:rPr>
      </w:pPr>
      <w:r w:rsidRPr="004017EE">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w:t>
      </w:r>
      <w:r w:rsidR="00847D3B">
        <w:rPr>
          <w:sz w:val="28"/>
          <w:szCs w:val="28"/>
        </w:rPr>
        <w:t>№ 210-ФЗ «</w:t>
      </w:r>
      <w:r w:rsidRPr="004017EE">
        <w:rPr>
          <w:sz w:val="28"/>
          <w:szCs w:val="28"/>
        </w:rPr>
        <w:t>Об организации предоставления государственных и муниципальных услуг</w:t>
      </w:r>
      <w:r w:rsidR="00847D3B">
        <w:rPr>
          <w:sz w:val="28"/>
          <w:szCs w:val="28"/>
        </w:rPr>
        <w:t>»</w:t>
      </w:r>
      <w:r w:rsidRPr="004017EE">
        <w:rPr>
          <w:sz w:val="28"/>
          <w:szCs w:val="28"/>
        </w:rPr>
        <w:t xml:space="preserve"> (далее - Федеральный закон № 210-ФЗ);</w:t>
      </w:r>
    </w:p>
    <w:p w:rsidR="00E52A5F" w:rsidRPr="004017EE" w:rsidRDefault="00E52A5F" w:rsidP="004017EE">
      <w:pPr>
        <w:pStyle w:val="af2"/>
        <w:jc w:val="both"/>
        <w:rPr>
          <w:sz w:val="28"/>
          <w:szCs w:val="28"/>
        </w:rPr>
      </w:pPr>
      <w:r w:rsidRPr="004017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E52A5F" w:rsidRPr="00667F4C" w:rsidRDefault="00E52A5F" w:rsidP="004017EE">
      <w:pPr>
        <w:pStyle w:val="af2"/>
        <w:jc w:val="both"/>
        <w:rPr>
          <w:sz w:val="28"/>
          <w:szCs w:val="28"/>
        </w:rPr>
      </w:pPr>
      <w:r w:rsidRPr="004017EE">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667F4C">
        <w:rPr>
          <w:sz w:val="28"/>
          <w:szCs w:val="28"/>
        </w:rPr>
        <w:t>правовыми актами субъектов Российской Федерации, муниципальными правовыми актами для предоставления муниципальной услуги;</w:t>
      </w:r>
    </w:p>
    <w:p w:rsidR="00E52A5F" w:rsidRPr="00667F4C" w:rsidRDefault="00E52A5F" w:rsidP="004017EE">
      <w:pPr>
        <w:pStyle w:val="af2"/>
        <w:jc w:val="both"/>
        <w:rPr>
          <w:sz w:val="28"/>
          <w:szCs w:val="28"/>
        </w:rPr>
      </w:pPr>
      <w:r w:rsidRPr="00667F4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52A5F" w:rsidRPr="00667F4C" w:rsidRDefault="00E52A5F" w:rsidP="00847D3B">
      <w:pPr>
        <w:suppressAutoHyphens w:val="0"/>
        <w:autoSpaceDE w:val="0"/>
        <w:autoSpaceDN w:val="0"/>
        <w:adjustRightInd w:val="0"/>
        <w:jc w:val="both"/>
        <w:rPr>
          <w:rFonts w:ascii="Times New Roman" w:eastAsia="Times New Roman" w:hAnsi="Times New Roman"/>
          <w:kern w:val="0"/>
          <w:sz w:val="28"/>
          <w:szCs w:val="28"/>
          <w:lang w:eastAsia="ru-RU"/>
        </w:rPr>
      </w:pPr>
      <w:r w:rsidRPr="00667F4C">
        <w:rPr>
          <w:rFonts w:ascii="Times New Roman" w:eastAsia="Times New Roman" w:hAnsi="Times New Roman"/>
          <w:kern w:val="0"/>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52A5F" w:rsidRPr="00667F4C" w:rsidRDefault="00E52A5F" w:rsidP="00847D3B">
      <w:pPr>
        <w:suppressAutoHyphens w:val="0"/>
        <w:autoSpaceDE w:val="0"/>
        <w:autoSpaceDN w:val="0"/>
        <w:adjustRightInd w:val="0"/>
        <w:jc w:val="both"/>
        <w:rPr>
          <w:rFonts w:ascii="Times New Roman" w:eastAsia="Times New Roman" w:hAnsi="Times New Roman"/>
          <w:kern w:val="0"/>
          <w:sz w:val="28"/>
          <w:szCs w:val="28"/>
          <w:lang w:eastAsia="ru-RU"/>
        </w:rPr>
      </w:pPr>
      <w:r w:rsidRPr="00667F4C">
        <w:rPr>
          <w:rFonts w:ascii="Times New Roman" w:eastAsia="Times New Roman" w:hAnsi="Times New Roman"/>
          <w:kern w:val="0"/>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2A5F" w:rsidRPr="00390968" w:rsidRDefault="00E52A5F" w:rsidP="00847D3B">
      <w:pPr>
        <w:suppressAutoHyphens w:val="0"/>
        <w:autoSpaceDE w:val="0"/>
        <w:autoSpaceDN w:val="0"/>
        <w:adjustRightInd w:val="0"/>
        <w:jc w:val="both"/>
        <w:rPr>
          <w:rFonts w:ascii="Times New Roman" w:eastAsia="Times New Roman" w:hAnsi="Times New Roman"/>
          <w:kern w:val="0"/>
          <w:sz w:val="28"/>
          <w:szCs w:val="28"/>
          <w:lang w:eastAsia="ru-RU"/>
        </w:rPr>
      </w:pPr>
      <w:r w:rsidRPr="00667F4C">
        <w:rPr>
          <w:rFonts w:ascii="Times New Roman" w:eastAsia="Times New Roman" w:hAnsi="Times New Roman"/>
          <w:kern w:val="0"/>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w:t>
      </w:r>
      <w:r w:rsidRPr="00667F4C">
        <w:rPr>
          <w:rFonts w:ascii="Times New Roman" w:eastAsia="Times New Roman" w:hAnsi="Times New Roman"/>
          <w:kern w:val="0"/>
          <w:sz w:val="28"/>
          <w:szCs w:val="28"/>
          <w:lang w:eastAsia="ru-RU"/>
        </w:rPr>
        <w:lastRenderedPageBreak/>
        <w:t>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w:t>
      </w:r>
      <w:r w:rsidRPr="00390968">
        <w:rPr>
          <w:rFonts w:ascii="Times New Roman" w:eastAsia="Times New Roman" w:hAnsi="Times New Roman"/>
          <w:kern w:val="0"/>
          <w:sz w:val="28"/>
          <w:szCs w:val="28"/>
          <w:lang w:eastAsia="ru-RU"/>
        </w:rPr>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E52A5F" w:rsidRPr="00390968" w:rsidRDefault="00E52A5F" w:rsidP="00847D3B">
      <w:pPr>
        <w:suppressAutoHyphens w:val="0"/>
        <w:autoSpaceDE w:val="0"/>
        <w:autoSpaceDN w:val="0"/>
        <w:adjustRightInd w:val="0"/>
        <w:jc w:val="both"/>
        <w:rPr>
          <w:rFonts w:ascii="Times New Roman" w:eastAsia="Times New Roman" w:hAnsi="Times New Roman"/>
          <w:kern w:val="0"/>
          <w:sz w:val="28"/>
          <w:szCs w:val="28"/>
          <w:lang w:eastAsia="ru-RU"/>
        </w:rPr>
      </w:pPr>
      <w:r w:rsidRPr="00390968">
        <w:rPr>
          <w:rFonts w:ascii="Times New Roman" w:eastAsia="Times New Roman" w:hAnsi="Times New Roman"/>
          <w:kern w:val="0"/>
          <w:sz w:val="28"/>
          <w:szCs w:val="28"/>
          <w:lang w:eastAsia="ru-RU"/>
        </w:rPr>
        <w:t>8) нарушение срока или порядка выдачи документов по результатам предоставления государственной или муниципальной услуги;</w:t>
      </w:r>
    </w:p>
    <w:p w:rsidR="00E52A5F" w:rsidRPr="00390968" w:rsidRDefault="00E52A5F" w:rsidP="00847D3B">
      <w:pPr>
        <w:pStyle w:val="af2"/>
        <w:jc w:val="both"/>
        <w:rPr>
          <w:sz w:val="28"/>
          <w:szCs w:val="28"/>
        </w:rPr>
      </w:pPr>
      <w:r w:rsidRPr="00390968">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52A5F" w:rsidRPr="00390968" w:rsidRDefault="00E52A5F" w:rsidP="00847D3B">
      <w:pPr>
        <w:pStyle w:val="af2"/>
        <w:jc w:val="both"/>
        <w:rPr>
          <w:sz w:val="28"/>
          <w:szCs w:val="28"/>
        </w:rPr>
      </w:pPr>
      <w:r w:rsidRPr="00390968">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2A5F" w:rsidRPr="00390968" w:rsidRDefault="00E52A5F" w:rsidP="00847D3B">
      <w:pPr>
        <w:pStyle w:val="af2"/>
        <w:jc w:val="both"/>
        <w:rPr>
          <w:sz w:val="28"/>
          <w:szCs w:val="28"/>
        </w:rPr>
      </w:pPr>
      <w:r w:rsidRPr="00390968">
        <w:rPr>
          <w:sz w:val="28"/>
          <w:szCs w:val="28"/>
        </w:rPr>
        <w:t>5.2. Общие требования к порядку подачи и рассмотрения жалобы</w:t>
      </w:r>
    </w:p>
    <w:p w:rsidR="00E52A5F" w:rsidRPr="00847D3B" w:rsidRDefault="00E52A5F" w:rsidP="00390968">
      <w:pPr>
        <w:pStyle w:val="af2"/>
        <w:ind w:firstLine="567"/>
        <w:jc w:val="both"/>
        <w:rPr>
          <w:sz w:val="28"/>
          <w:szCs w:val="28"/>
        </w:rPr>
      </w:pPr>
      <w:r w:rsidRPr="00390968">
        <w:rPr>
          <w:sz w:val="28"/>
          <w:szCs w:val="28"/>
        </w:rPr>
        <w:t>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w:t>
      </w:r>
      <w:r w:rsidRPr="00847D3B">
        <w:rPr>
          <w:sz w:val="28"/>
          <w:szCs w:val="28"/>
        </w:rPr>
        <w:t xml:space="preserve"> Жалобы на </w:t>
      </w:r>
      <w:r w:rsidRPr="00847D3B">
        <w:rPr>
          <w:sz w:val="28"/>
          <w:szCs w:val="28"/>
        </w:rPr>
        <w:lastRenderedPageBreak/>
        <w:t xml:space="preserve">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E52A5F" w:rsidRPr="00D80D38" w:rsidRDefault="00E52A5F" w:rsidP="00847D3B">
      <w:pPr>
        <w:pStyle w:val="af2"/>
        <w:jc w:val="both"/>
        <w:rPr>
          <w:sz w:val="24"/>
        </w:rPr>
      </w:pPr>
      <w:r w:rsidRPr="00847D3B">
        <w:rPr>
          <w:sz w:val="28"/>
          <w:szCs w:val="28"/>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w:t>
      </w:r>
      <w:r w:rsidRPr="00D80D38">
        <w:rPr>
          <w:sz w:val="24"/>
        </w:rPr>
        <w:t xml:space="preserve"> принята при личном приеме заявителя.</w:t>
      </w:r>
    </w:p>
    <w:p w:rsidR="00E52A5F" w:rsidRPr="00050660" w:rsidRDefault="00E52A5F" w:rsidP="00050660">
      <w:pPr>
        <w:pStyle w:val="af2"/>
        <w:jc w:val="both"/>
        <w:rPr>
          <w:sz w:val="28"/>
          <w:szCs w:val="28"/>
        </w:rPr>
      </w:pPr>
      <w:r w:rsidRPr="00050660">
        <w:rPr>
          <w:sz w:val="28"/>
          <w:szCs w:val="28"/>
        </w:rPr>
        <w:t>5.3. Жалоба должна содержать:</w:t>
      </w:r>
    </w:p>
    <w:p w:rsidR="00E52A5F" w:rsidRPr="00050660" w:rsidRDefault="00E52A5F" w:rsidP="00050660">
      <w:pPr>
        <w:pStyle w:val="af2"/>
        <w:jc w:val="both"/>
        <w:rPr>
          <w:sz w:val="28"/>
          <w:szCs w:val="28"/>
        </w:rPr>
      </w:pPr>
      <w:r w:rsidRPr="00050660">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E52A5F" w:rsidRPr="00050660" w:rsidRDefault="00E52A5F" w:rsidP="00050660">
      <w:pPr>
        <w:pStyle w:val="af2"/>
        <w:jc w:val="both"/>
        <w:rPr>
          <w:sz w:val="28"/>
          <w:szCs w:val="28"/>
        </w:rPr>
      </w:pPr>
      <w:r w:rsidRPr="00050660">
        <w:rPr>
          <w:sz w:val="28"/>
          <w:szCs w:val="28"/>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2A5F" w:rsidRPr="00050660" w:rsidRDefault="00E52A5F" w:rsidP="00050660">
      <w:pPr>
        <w:pStyle w:val="af2"/>
        <w:jc w:val="both"/>
        <w:rPr>
          <w:sz w:val="28"/>
          <w:szCs w:val="28"/>
        </w:rPr>
      </w:pPr>
      <w:r w:rsidRPr="00050660">
        <w:rPr>
          <w:sz w:val="28"/>
          <w:szCs w:val="28"/>
        </w:rP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E52A5F" w:rsidRPr="00050660" w:rsidRDefault="00E52A5F" w:rsidP="00050660">
      <w:pPr>
        <w:pStyle w:val="af2"/>
        <w:jc w:val="both"/>
        <w:rPr>
          <w:sz w:val="28"/>
          <w:szCs w:val="28"/>
        </w:rPr>
      </w:pPr>
      <w:r w:rsidRPr="00050660">
        <w:rPr>
          <w:sz w:val="28"/>
          <w:szCs w:val="28"/>
        </w:rP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52A5F" w:rsidRPr="00050660" w:rsidRDefault="00E52A5F" w:rsidP="00050660">
      <w:pPr>
        <w:pStyle w:val="af2"/>
        <w:jc w:val="both"/>
        <w:rPr>
          <w:sz w:val="28"/>
          <w:szCs w:val="28"/>
        </w:rPr>
      </w:pPr>
      <w:r w:rsidRPr="00050660">
        <w:rPr>
          <w:sz w:val="28"/>
          <w:szCs w:val="28"/>
        </w:rP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2A5F" w:rsidRPr="00050660" w:rsidRDefault="00E52A5F" w:rsidP="00050660">
      <w:pPr>
        <w:pStyle w:val="af2"/>
        <w:jc w:val="both"/>
        <w:rPr>
          <w:sz w:val="28"/>
          <w:szCs w:val="28"/>
        </w:rPr>
      </w:pPr>
      <w:r w:rsidRPr="00050660">
        <w:rPr>
          <w:sz w:val="28"/>
          <w:szCs w:val="28"/>
        </w:rPr>
        <w:t xml:space="preserve">5.5. По результатам рассмотрения жалобы принимается одно из следующих </w:t>
      </w:r>
      <w:r w:rsidRPr="00050660">
        <w:rPr>
          <w:sz w:val="28"/>
          <w:szCs w:val="28"/>
        </w:rPr>
        <w:lastRenderedPageBreak/>
        <w:t>решений:</w:t>
      </w:r>
    </w:p>
    <w:p w:rsidR="00E52A5F" w:rsidRPr="00050660" w:rsidRDefault="00E52A5F" w:rsidP="00050660">
      <w:pPr>
        <w:pStyle w:val="af2"/>
        <w:jc w:val="both"/>
        <w:rPr>
          <w:sz w:val="28"/>
          <w:szCs w:val="28"/>
        </w:rPr>
      </w:pPr>
      <w:r w:rsidRPr="0005066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2A5F" w:rsidRPr="00050660" w:rsidRDefault="00E52A5F" w:rsidP="00050660">
      <w:pPr>
        <w:pStyle w:val="af2"/>
        <w:jc w:val="both"/>
        <w:rPr>
          <w:sz w:val="28"/>
          <w:szCs w:val="28"/>
        </w:rPr>
      </w:pPr>
      <w:r w:rsidRPr="00050660">
        <w:rPr>
          <w:sz w:val="28"/>
          <w:szCs w:val="28"/>
        </w:rPr>
        <w:t>2) в удовлетворении жалобы отказывается.</w:t>
      </w:r>
    </w:p>
    <w:p w:rsidR="00E52A5F" w:rsidRPr="00050660" w:rsidRDefault="00E52A5F" w:rsidP="00050660">
      <w:pPr>
        <w:pStyle w:val="af2"/>
        <w:jc w:val="both"/>
        <w:rPr>
          <w:sz w:val="28"/>
          <w:szCs w:val="28"/>
        </w:rPr>
      </w:pPr>
      <w:r w:rsidRPr="00050660">
        <w:rPr>
          <w:sz w:val="28"/>
          <w:szCs w:val="28"/>
        </w:rP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в ходе предоставления муниципальной услуги.</w:t>
      </w:r>
    </w:p>
    <w:p w:rsidR="00E52A5F" w:rsidRPr="00050660" w:rsidRDefault="00E52A5F" w:rsidP="00050660">
      <w:pPr>
        <w:pStyle w:val="af2"/>
        <w:jc w:val="both"/>
        <w:rPr>
          <w:sz w:val="28"/>
          <w:szCs w:val="28"/>
        </w:rPr>
      </w:pPr>
      <w:r w:rsidRPr="00050660">
        <w:rPr>
          <w:sz w:val="28"/>
          <w:szCs w:val="28"/>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2A5F" w:rsidRPr="00050660" w:rsidRDefault="00E52A5F" w:rsidP="00050660">
      <w:pPr>
        <w:pStyle w:val="af2"/>
        <w:jc w:val="both"/>
        <w:rPr>
          <w:sz w:val="28"/>
          <w:szCs w:val="28"/>
        </w:rPr>
      </w:pPr>
      <w:r w:rsidRPr="00050660">
        <w:rPr>
          <w:sz w:val="28"/>
          <w:szCs w:val="28"/>
        </w:rP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2A5F" w:rsidRPr="00050660" w:rsidRDefault="00E52A5F" w:rsidP="00050660">
      <w:pPr>
        <w:pStyle w:val="af2"/>
        <w:jc w:val="both"/>
        <w:rPr>
          <w:sz w:val="28"/>
          <w:szCs w:val="28"/>
        </w:rPr>
      </w:pPr>
      <w:r w:rsidRPr="00050660">
        <w:rPr>
          <w:sz w:val="28"/>
          <w:szCs w:val="28"/>
        </w:rP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E52A5F" w:rsidRPr="00050660" w:rsidRDefault="00E52A5F" w:rsidP="00050660">
      <w:pPr>
        <w:pStyle w:val="af2"/>
        <w:jc w:val="both"/>
        <w:rPr>
          <w:sz w:val="28"/>
          <w:szCs w:val="28"/>
        </w:rPr>
      </w:pPr>
      <w:r w:rsidRPr="00050660">
        <w:rPr>
          <w:sz w:val="28"/>
          <w:szCs w:val="28"/>
        </w:rPr>
        <w:t xml:space="preserve">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8F314C" w:rsidRPr="00D80D38" w:rsidRDefault="008F314C" w:rsidP="00CB1B5D">
      <w:pPr>
        <w:pStyle w:val="af2"/>
        <w:ind w:firstLine="5103"/>
        <w:jc w:val="both"/>
        <w:rPr>
          <w:sz w:val="22"/>
          <w:szCs w:val="22"/>
        </w:rPr>
      </w:pPr>
      <w:r w:rsidRPr="00050660">
        <w:rPr>
          <w:sz w:val="28"/>
          <w:szCs w:val="28"/>
        </w:rPr>
        <w:br w:type="page"/>
      </w:r>
      <w:r w:rsidRPr="00D80D38">
        <w:rPr>
          <w:sz w:val="22"/>
          <w:szCs w:val="22"/>
        </w:rPr>
        <w:lastRenderedPageBreak/>
        <w:t>Приложение №-1</w:t>
      </w:r>
    </w:p>
    <w:p w:rsidR="008F314C" w:rsidRPr="00D80D38" w:rsidRDefault="008F314C" w:rsidP="00A62F07">
      <w:pPr>
        <w:tabs>
          <w:tab w:val="left" w:pos="5954"/>
        </w:tabs>
        <w:suppressAutoHyphens w:val="0"/>
        <w:autoSpaceDE w:val="0"/>
        <w:autoSpaceDN w:val="0"/>
        <w:adjustRightInd w:val="0"/>
        <w:ind w:left="5103" w:right="-2"/>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xml:space="preserve">Главе администрации муниципального образования </w:t>
      </w:r>
      <w:r w:rsidR="00E55104">
        <w:rPr>
          <w:rFonts w:ascii="Times New Roman" w:eastAsia="Times New Roman" w:hAnsi="Times New Roman"/>
          <w:kern w:val="0"/>
          <w:sz w:val="24"/>
          <w:lang w:eastAsia="ru-RU"/>
        </w:rPr>
        <w:t xml:space="preserve">Зеленовское сельское поселение </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______________________________________</w:t>
      </w:r>
      <w:r w:rsidR="00E55104">
        <w:rPr>
          <w:rFonts w:ascii="Times New Roman" w:eastAsia="Times New Roman" w:hAnsi="Times New Roman"/>
          <w:kern w:val="0"/>
          <w:sz w:val="24"/>
          <w:lang w:eastAsia="ru-RU"/>
        </w:rPr>
        <w:t>______________________________________________</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left="5103"/>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от ____________________________</w:t>
      </w:r>
      <w:r w:rsidR="00E55104">
        <w:rPr>
          <w:rFonts w:ascii="Times New Roman" w:eastAsia="Times New Roman" w:hAnsi="Times New Roman"/>
          <w:kern w:val="0"/>
          <w:sz w:val="24"/>
          <w:lang w:eastAsia="ru-RU"/>
        </w:rPr>
        <w:t>_______</w:t>
      </w:r>
      <w:r w:rsidRPr="00D80D38">
        <w:rPr>
          <w:rFonts w:ascii="Times New Roman" w:eastAsia="Times New Roman" w:hAnsi="Times New Roman"/>
          <w:kern w:val="0"/>
          <w:sz w:val="24"/>
          <w:lang w:eastAsia="ru-RU"/>
        </w:rPr>
        <w:t>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w:t>
      </w:r>
      <w:r w:rsidR="00E55104">
        <w:rPr>
          <w:rFonts w:ascii="Times New Roman" w:eastAsia="Times New Roman" w:hAnsi="Times New Roman"/>
          <w:kern w:val="0"/>
          <w:sz w:val="24"/>
          <w:lang w:eastAsia="ru-RU"/>
        </w:rPr>
        <w:t>________</w:t>
      </w:r>
      <w:r w:rsidRPr="00D80D38">
        <w:rPr>
          <w:rFonts w:ascii="Times New Roman" w:eastAsia="Times New Roman" w:hAnsi="Times New Roman"/>
          <w:kern w:val="0"/>
          <w:sz w:val="24"/>
          <w:lang w:eastAsia="ru-RU"/>
        </w:rPr>
        <w:t>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Адрес: ____________________________</w:t>
      </w:r>
      <w:r w:rsidR="00E55104">
        <w:rPr>
          <w:rFonts w:ascii="Times New Roman" w:eastAsia="Times New Roman" w:hAnsi="Times New Roman"/>
          <w:kern w:val="0"/>
          <w:sz w:val="24"/>
          <w:lang w:eastAsia="ru-RU"/>
        </w:rPr>
        <w:t>________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xml:space="preserve">Телефон: </w:t>
      </w:r>
      <w:r w:rsidR="00E55104">
        <w:rPr>
          <w:rFonts w:ascii="Times New Roman" w:eastAsia="Times New Roman" w:hAnsi="Times New Roman"/>
          <w:kern w:val="0"/>
          <w:sz w:val="24"/>
          <w:lang w:eastAsia="ru-RU"/>
        </w:rPr>
        <w:t>__________________________________</w:t>
      </w:r>
    </w:p>
    <w:p w:rsidR="008F314C" w:rsidRPr="00D80D38" w:rsidRDefault="008F314C" w:rsidP="00A62F07">
      <w:pPr>
        <w:suppressAutoHyphens w:val="0"/>
        <w:autoSpaceDE w:val="0"/>
        <w:autoSpaceDN w:val="0"/>
        <w:adjustRightInd w:val="0"/>
        <w:ind w:left="5103"/>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left="5103"/>
        <w:rPr>
          <w:rFonts w:ascii="Times New Roman" w:eastAsia="Times New Roman" w:hAnsi="Times New Roman"/>
          <w:kern w:val="0"/>
          <w:sz w:val="24"/>
          <w:lang w:eastAsia="ru-RU"/>
        </w:rPr>
      </w:pPr>
    </w:p>
    <w:p w:rsidR="008F314C" w:rsidRPr="00D80D38" w:rsidRDefault="008F314C"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ЗАЯВЛЕНИЕ</w:t>
      </w:r>
      <w:r w:rsidR="008070D1" w:rsidRPr="00D80D38">
        <w:rPr>
          <w:rFonts w:ascii="Times New Roman" w:eastAsiaTheme="minorEastAsia" w:hAnsi="Times New Roman"/>
          <w:b/>
          <w:bCs/>
          <w:kern w:val="0"/>
          <w:sz w:val="24"/>
          <w:lang w:eastAsia="ru-RU"/>
        </w:rPr>
        <w:t xml:space="preserve"> </w:t>
      </w:r>
      <w:r w:rsidRPr="00D80D38">
        <w:rPr>
          <w:rFonts w:ascii="Times New Roman" w:eastAsiaTheme="minorEastAsia" w:hAnsi="Times New Roman"/>
          <w:b/>
          <w:bCs/>
          <w:kern w:val="0"/>
          <w:sz w:val="24"/>
          <w:lang w:eastAsia="ru-RU"/>
        </w:rPr>
        <w:t>(на приватизацию жилого помещения)</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Прошу (просим) заключить договор безвозмездной передачи занимаемого мною (нами) на основании договора социального найма жилого помещения (</w:t>
      </w:r>
      <w:r w:rsidR="00D80D38">
        <w:rPr>
          <w:rFonts w:ascii="Times New Roman" w:eastAsia="Times New Roman" w:hAnsi="Times New Roman"/>
          <w:kern w:val="0"/>
          <w:sz w:val="24"/>
          <w:lang w:eastAsia="ru-RU"/>
        </w:rPr>
        <w:t xml:space="preserve">жилого дома, </w:t>
      </w:r>
      <w:r w:rsidRPr="00D80D38">
        <w:rPr>
          <w:rFonts w:ascii="Times New Roman" w:eastAsia="Times New Roman" w:hAnsi="Times New Roman"/>
          <w:kern w:val="0"/>
          <w:sz w:val="24"/>
          <w:lang w:eastAsia="ru-RU"/>
        </w:rPr>
        <w:t xml:space="preserve">квартиры, комнаты в коммунальной квартире) </w:t>
      </w:r>
      <w:r w:rsidRPr="00D80D38">
        <w:rPr>
          <w:rFonts w:ascii="Times New Roman" w:eastAsia="Times New Roman" w:hAnsi="Times New Roman"/>
          <w:kern w:val="0"/>
          <w:szCs w:val="20"/>
          <w:lang w:eastAsia="ru-RU"/>
        </w:rPr>
        <w:t xml:space="preserve">(ненужное зачеркнуть), </w:t>
      </w:r>
      <w:r w:rsidRPr="00D80D38">
        <w:rPr>
          <w:rFonts w:ascii="Times New Roman" w:eastAsia="Times New Roman" w:hAnsi="Times New Roman"/>
          <w:kern w:val="0"/>
          <w:sz w:val="24"/>
          <w:lang w:eastAsia="ru-RU"/>
        </w:rPr>
        <w:t>состоящего из _________ комнат, общей площадью ________ кв.м., жилой площадью ______ кв.м., расположенного по адресу: _____________________________________________________________________________.</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xml:space="preserve">Прошу (просим) оформить договор безвозмездной передачи указанного жилого помещения в _________________________________________________ </w:t>
      </w:r>
      <w:r w:rsidRPr="00D80D38">
        <w:rPr>
          <w:rFonts w:ascii="Times New Roman" w:eastAsia="Times New Roman" w:hAnsi="Times New Roman"/>
          <w:kern w:val="0"/>
          <w:szCs w:val="20"/>
          <w:lang w:eastAsia="ru-RU"/>
        </w:rPr>
        <w:t xml:space="preserve">(единоличную, долевую) </w:t>
      </w:r>
      <w:r w:rsidRPr="00D80D38">
        <w:rPr>
          <w:rFonts w:ascii="Times New Roman" w:eastAsia="Times New Roman" w:hAnsi="Times New Roman"/>
          <w:kern w:val="0"/>
          <w:sz w:val="24"/>
          <w:lang w:eastAsia="ru-RU"/>
        </w:rPr>
        <w:t>собственность следующих граждан:</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tbl>
      <w:tblPr>
        <w:tblW w:w="9668" w:type="dxa"/>
        <w:tblCellSpacing w:w="5" w:type="nil"/>
        <w:tblInd w:w="-95" w:type="dxa"/>
        <w:tblLayout w:type="fixed"/>
        <w:tblCellMar>
          <w:left w:w="75" w:type="dxa"/>
          <w:right w:w="75" w:type="dxa"/>
        </w:tblCellMar>
        <w:tblLook w:val="0000" w:firstRow="0" w:lastRow="0" w:firstColumn="0" w:lastColumn="0" w:noHBand="0" w:noVBand="0"/>
      </w:tblPr>
      <w:tblGrid>
        <w:gridCol w:w="596"/>
        <w:gridCol w:w="4677"/>
        <w:gridCol w:w="1241"/>
        <w:gridCol w:w="3154"/>
      </w:tblGrid>
      <w:tr w:rsidR="00D80D38" w:rsidRPr="00D80D38" w:rsidTr="008F314C">
        <w:trPr>
          <w:trHeight w:val="1200"/>
          <w:tblCellSpacing w:w="5" w:type="nil"/>
        </w:trPr>
        <w:tc>
          <w:tcPr>
            <w:tcW w:w="596"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п/п</w:t>
            </w:r>
          </w:p>
        </w:tc>
        <w:tc>
          <w:tcPr>
            <w:tcW w:w="4677"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Фамилия, имя, отчество</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p>
        </w:tc>
        <w:tc>
          <w:tcPr>
            <w:tcW w:w="1241"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Дата рождения</w:t>
            </w:r>
          </w:p>
        </w:tc>
        <w:tc>
          <w:tcPr>
            <w:tcW w:w="3154"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Данные паспорта, свидетельства о рождении (серия, номер, кем и когда выдан)</w:t>
            </w: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1.</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2.</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3.</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4.</w:t>
            </w:r>
          </w:p>
        </w:tc>
        <w:tc>
          <w:tcPr>
            <w:tcW w:w="4677"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bl>
    <w:p w:rsidR="008F314C"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p>
    <w:p w:rsidR="00D80D38" w:rsidRPr="00E55104" w:rsidRDefault="00D80D38" w:rsidP="00D80D38">
      <w:pPr>
        <w:widowControl/>
        <w:tabs>
          <w:tab w:val="left" w:pos="0"/>
        </w:tabs>
        <w:suppressAutoHyphens w:val="0"/>
        <w:ind w:firstLine="567"/>
        <w:jc w:val="both"/>
        <w:rPr>
          <w:rFonts w:ascii="Times New Roman" w:eastAsia="Times New Roman" w:hAnsi="Times New Roman"/>
          <w:color w:val="000000" w:themeColor="text1"/>
          <w:kern w:val="0"/>
          <w:sz w:val="24"/>
          <w:lang w:eastAsia="ru-RU"/>
        </w:rPr>
      </w:pPr>
      <w:r w:rsidRPr="00E55104">
        <w:rPr>
          <w:rFonts w:ascii="Times New Roman" w:eastAsia="Times New Roman" w:hAnsi="Times New Roman"/>
          <w:color w:val="000000" w:themeColor="text1"/>
          <w:kern w:val="0"/>
          <w:sz w:val="24"/>
          <w:lang w:eastAsia="ru-RU"/>
        </w:rPr>
        <w:t>Одновременно с передачей в собственность указанных граждан жилого дома прошу (просим) передать земельный участок, занимаемый этим жилым домом и необходимый для его использования.</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Настоящим подтверждаем, что:</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в бесплатной приватизации жилого помещения ранее не участвовали;</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в жилом помещении отсутствуют лица, сохранившие в соответствии с законодательством право пользования жилым помещением;</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ограничения (обременения) прав на жилое помещение не зарегистрированы, жилое помещение не является предметом судебного разбирательства;</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приватизация жилого помещения осуществляется с согласия всех совместно проживающих членов семьи.</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lastRenderedPageBreak/>
        <w:t>Гарантируем достоверность вышеуказанных сведений. В случае несоблюдения данного требования администрация муниципального образования имеет право на обжалование в судебном порядке договора безвозмездной передачи жилого помещения в собственность граждан.</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В соответствии с Федеральным законом от 27.07.2010г. № 210-ФЗ «Об организации предоставления государственных и муниципальных услуг», Федеральным законом от 27.07.2006г. № 152-ФЗ «О персональных данных» даю (даем) согласие на обработку моих (наших) персональных данных,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Мое (наше) согласие действует до даты подачи мною (нами) заявления об отзыве настоящего согласия.</w:t>
      </w:r>
    </w:p>
    <w:p w:rsidR="008F314C" w:rsidRPr="00D80D38" w:rsidRDefault="008F314C" w:rsidP="00A62F07">
      <w:pPr>
        <w:suppressAutoHyphens w:val="0"/>
        <w:autoSpaceDE w:val="0"/>
        <w:autoSpaceDN w:val="0"/>
        <w:adjustRightInd w:val="0"/>
        <w:ind w:firstLine="720"/>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1.____________________________________</w:t>
      </w:r>
      <w:r w:rsidRPr="00D80D38">
        <w:rPr>
          <w:rFonts w:ascii="Times New Roman" w:eastAsia="Times New Roman" w:hAnsi="Times New Roman"/>
          <w:kern w:val="0"/>
          <w:sz w:val="24"/>
          <w:lang w:eastAsia="ru-RU"/>
        </w:rPr>
        <w:tab/>
        <w:t>2.___________________________________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(фамилия, имя, отчество)</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w:t>
      </w:r>
      <w:r w:rsidRPr="00D80D38">
        <w:rPr>
          <w:rFonts w:ascii="Times New Roman" w:eastAsia="Times New Roman" w:hAnsi="Times New Roman"/>
          <w:kern w:val="0"/>
          <w:sz w:val="24"/>
          <w:lang w:eastAsia="ru-RU"/>
        </w:rPr>
        <w:tab/>
        <w:t>____________________________________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(личная подпись)</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(личная подпись)</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3.____________________________________</w:t>
      </w:r>
      <w:r w:rsidRPr="00D80D38">
        <w:rPr>
          <w:rFonts w:ascii="Times New Roman" w:eastAsia="Times New Roman" w:hAnsi="Times New Roman"/>
          <w:kern w:val="0"/>
          <w:sz w:val="24"/>
          <w:lang w:eastAsia="ru-RU"/>
        </w:rPr>
        <w:tab/>
        <w:t>4.___________________________________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(фамилия, имя, отчество)</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w:t>
      </w:r>
      <w:r w:rsidRPr="00D80D38">
        <w:rPr>
          <w:rFonts w:ascii="Times New Roman" w:eastAsia="Times New Roman" w:hAnsi="Times New Roman"/>
          <w:kern w:val="0"/>
          <w:sz w:val="24"/>
          <w:lang w:eastAsia="ru-RU"/>
        </w:rPr>
        <w:tab/>
        <w:t>____________________________________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(личная подпись)</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(личная подпись)</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К заявлению прилагаются документы на ________ листах.</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«____»____________________20____год.</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Подпись должностного лица</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оформившего заявление</w:t>
      </w:r>
      <w:r w:rsidRPr="00D80D38">
        <w:rPr>
          <w:rFonts w:ascii="Times New Roman" w:eastAsia="Times New Roman" w:hAnsi="Times New Roman"/>
          <w:kern w:val="0"/>
          <w:sz w:val="24"/>
          <w:lang w:eastAsia="ru-RU"/>
        </w:rPr>
        <w:tab/>
      </w:r>
      <w:r w:rsidRPr="00D80D38">
        <w:rPr>
          <w:rFonts w:ascii="Times New Roman" w:eastAsia="Times New Roman" w:hAnsi="Times New Roman"/>
          <w:kern w:val="0"/>
          <w:sz w:val="24"/>
          <w:lang w:eastAsia="ru-RU"/>
        </w:rPr>
        <w:tab/>
        <w:t>_____________________________</w:t>
      </w:r>
      <w:r w:rsidRPr="00D80D38">
        <w:rPr>
          <w:rFonts w:ascii="Times New Roman" w:eastAsia="Times New Roman" w:hAnsi="Times New Roman"/>
          <w:kern w:val="0"/>
          <w:sz w:val="24"/>
          <w:lang w:eastAsia="ru-RU"/>
        </w:rPr>
        <w:tab/>
      </w:r>
      <w:r w:rsidRPr="00D80D38">
        <w:rPr>
          <w:rFonts w:ascii="Times New Roman" w:eastAsia="Times New Roman" w:hAnsi="Times New Roman"/>
          <w:kern w:val="0"/>
          <w:sz w:val="24"/>
          <w:lang w:eastAsia="ru-RU"/>
        </w:rPr>
        <w:tab/>
        <w:t>_____________</w:t>
      </w:r>
    </w:p>
    <w:p w:rsidR="008F314C" w:rsidRPr="00D80D38" w:rsidRDefault="008F314C" w:rsidP="00A62F07">
      <w:pPr>
        <w:suppressAutoHyphens w:val="0"/>
        <w:autoSpaceDE w:val="0"/>
        <w:autoSpaceDN w:val="0"/>
        <w:adjustRightInd w:val="0"/>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4"/>
          <w:lang w:eastAsia="ru-RU"/>
        </w:rPr>
        <w:br w:type="page"/>
      </w:r>
      <w:r w:rsidRPr="00D80D38">
        <w:rPr>
          <w:rFonts w:ascii="Times New Roman" w:eastAsia="Times New Roman" w:hAnsi="Times New Roman"/>
          <w:kern w:val="0"/>
          <w:sz w:val="22"/>
          <w:szCs w:val="22"/>
          <w:lang w:eastAsia="ru-RU"/>
        </w:rPr>
        <w:lastRenderedPageBreak/>
        <w:t>Приложение №-2</w:t>
      </w:r>
    </w:p>
    <w:p w:rsidR="008F314C" w:rsidRPr="00D80D38" w:rsidRDefault="008F314C" w:rsidP="00A62F07">
      <w:pPr>
        <w:tabs>
          <w:tab w:val="left" w:pos="5954"/>
        </w:tabs>
        <w:suppressAutoHyphens w:val="0"/>
        <w:autoSpaceDE w:val="0"/>
        <w:autoSpaceDN w:val="0"/>
        <w:adjustRightInd w:val="0"/>
        <w:ind w:left="5103" w:right="-2"/>
        <w:rPr>
          <w:rFonts w:ascii="Times New Roman" w:eastAsia="Times New Roman" w:hAnsi="Times New Roman"/>
          <w:kern w:val="0"/>
          <w:sz w:val="22"/>
          <w:szCs w:val="22"/>
        </w:rPr>
      </w:pPr>
      <w:r w:rsidRPr="00D80D38">
        <w:rPr>
          <w:rFonts w:ascii="Times New Roman" w:eastAsia="Times New Roman" w:hAnsi="Times New Roman"/>
          <w:kern w:val="0"/>
          <w:sz w:val="22"/>
          <w:szCs w:val="22"/>
        </w:rPr>
        <w:t>к административному регламент</w:t>
      </w:r>
      <w:r w:rsidR="00E55104">
        <w:rPr>
          <w:rFonts w:ascii="Times New Roman" w:eastAsia="Times New Roman" w:hAnsi="Times New Roman"/>
          <w:kern w:val="0"/>
          <w:sz w:val="22"/>
          <w:szCs w:val="22"/>
        </w:rPr>
        <w:t xml:space="preserve">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xml:space="preserve">Главе администрации муниципального образования </w:t>
      </w:r>
      <w:r w:rsidR="00E55104">
        <w:rPr>
          <w:rFonts w:ascii="Times New Roman" w:eastAsia="Times New Roman" w:hAnsi="Times New Roman"/>
          <w:kern w:val="0"/>
          <w:sz w:val="24"/>
          <w:lang w:eastAsia="ru-RU"/>
        </w:rPr>
        <w:t>Зеленовское сельское поселение</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___________________________________________________________________</w:t>
      </w:r>
      <w:r w:rsidR="00E55104">
        <w:rPr>
          <w:rFonts w:ascii="Times New Roman" w:eastAsia="Times New Roman" w:hAnsi="Times New Roman"/>
          <w:kern w:val="0"/>
          <w:sz w:val="24"/>
          <w:lang w:eastAsia="ru-RU"/>
        </w:rPr>
        <w:t>_________________</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left="5103"/>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от _________________________________</w:t>
      </w:r>
      <w:r w:rsidR="00E55104">
        <w:rPr>
          <w:rFonts w:ascii="Times New Roman" w:eastAsia="Times New Roman" w:hAnsi="Times New Roman"/>
          <w:kern w:val="0"/>
          <w:sz w:val="24"/>
          <w:lang w:eastAsia="ru-RU"/>
        </w:rPr>
        <w:t>_______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w:t>
      </w:r>
      <w:r w:rsidR="00E55104">
        <w:rPr>
          <w:rFonts w:ascii="Times New Roman" w:eastAsia="Times New Roman" w:hAnsi="Times New Roman"/>
          <w:kern w:val="0"/>
          <w:sz w:val="24"/>
          <w:lang w:eastAsia="ru-RU"/>
        </w:rPr>
        <w:t>________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Адрес: ____________________________</w:t>
      </w:r>
      <w:r w:rsidR="00E55104">
        <w:rPr>
          <w:rFonts w:ascii="Times New Roman" w:eastAsia="Times New Roman" w:hAnsi="Times New Roman"/>
          <w:kern w:val="0"/>
          <w:sz w:val="24"/>
          <w:lang w:eastAsia="ru-RU"/>
        </w:rPr>
        <w:t>________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Теле</w:t>
      </w:r>
      <w:r w:rsidR="00E55104">
        <w:rPr>
          <w:rFonts w:ascii="Times New Roman" w:eastAsia="Times New Roman" w:hAnsi="Times New Roman"/>
          <w:kern w:val="0"/>
          <w:sz w:val="24"/>
          <w:lang w:eastAsia="ru-RU"/>
        </w:rPr>
        <w:t>фон: __________________________________</w:t>
      </w: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ЗАЯВЛЕНИЕ</w:t>
      </w:r>
      <w:r w:rsidR="008070D1" w:rsidRPr="00D80D38">
        <w:rPr>
          <w:rFonts w:ascii="Times New Roman" w:eastAsiaTheme="minorEastAsia" w:hAnsi="Times New Roman"/>
          <w:b/>
          <w:bCs/>
          <w:kern w:val="0"/>
          <w:sz w:val="24"/>
          <w:lang w:eastAsia="ru-RU"/>
        </w:rPr>
        <w:t xml:space="preserve"> </w:t>
      </w:r>
      <w:r w:rsidRPr="00D80D38">
        <w:rPr>
          <w:rFonts w:ascii="Times New Roman" w:eastAsiaTheme="minorEastAsia" w:hAnsi="Times New Roman"/>
          <w:b/>
          <w:bCs/>
          <w:kern w:val="0"/>
          <w:sz w:val="24"/>
          <w:lang w:eastAsia="ru-RU"/>
        </w:rPr>
        <w:t>(на деприватизацию жилого помещения)</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Прошу (просим) заключить договор безвозмездной передачи в муниципальную собственность жилого помещения (</w:t>
      </w:r>
      <w:r w:rsidR="00D80D38">
        <w:rPr>
          <w:rFonts w:ascii="Times New Roman" w:eastAsia="Times New Roman" w:hAnsi="Times New Roman"/>
          <w:kern w:val="0"/>
          <w:sz w:val="24"/>
          <w:lang w:eastAsia="ru-RU"/>
        </w:rPr>
        <w:t xml:space="preserve">жилого дома, </w:t>
      </w:r>
      <w:r w:rsidRPr="00D80D38">
        <w:rPr>
          <w:rFonts w:ascii="Times New Roman" w:eastAsia="Times New Roman" w:hAnsi="Times New Roman"/>
          <w:kern w:val="0"/>
          <w:sz w:val="24"/>
          <w:lang w:eastAsia="ru-RU"/>
        </w:rPr>
        <w:t xml:space="preserve">квартиры, комнаты в коммунальной квартире) </w:t>
      </w:r>
      <w:r w:rsidRPr="00D80D38">
        <w:rPr>
          <w:rFonts w:ascii="Times New Roman" w:eastAsia="Times New Roman" w:hAnsi="Times New Roman"/>
          <w:kern w:val="0"/>
          <w:szCs w:val="20"/>
          <w:lang w:eastAsia="ru-RU"/>
        </w:rPr>
        <w:t>(ненужное зачеркнуть)</w:t>
      </w:r>
      <w:r w:rsidRPr="00D80D38">
        <w:rPr>
          <w:rFonts w:ascii="Times New Roman" w:eastAsia="Times New Roman" w:hAnsi="Times New Roman"/>
          <w:kern w:val="0"/>
          <w:sz w:val="24"/>
          <w:lang w:eastAsia="ru-RU"/>
        </w:rPr>
        <w:t xml:space="preserve">, состоящего из _______ комнат, общей площадью ______ кв.м., жилой площадью ________ кв.м., расположенного по адресу: _____________________________________________________________________________, и принадлежащего на праве ____________________________________ </w:t>
      </w:r>
      <w:r w:rsidRPr="00D80D38">
        <w:rPr>
          <w:rFonts w:ascii="Times New Roman" w:eastAsia="Times New Roman" w:hAnsi="Times New Roman"/>
          <w:kern w:val="0"/>
          <w:szCs w:val="20"/>
          <w:lang w:eastAsia="ru-RU"/>
        </w:rPr>
        <w:t xml:space="preserve">(единоличной, долевой) </w:t>
      </w:r>
      <w:r w:rsidRPr="00D80D38">
        <w:rPr>
          <w:rFonts w:ascii="Times New Roman" w:eastAsia="Times New Roman" w:hAnsi="Times New Roman"/>
          <w:kern w:val="0"/>
          <w:sz w:val="24"/>
          <w:lang w:eastAsia="ru-RU"/>
        </w:rPr>
        <w:t>собственности следующим  гражданам:</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tbl>
      <w:tblPr>
        <w:tblW w:w="9668" w:type="dxa"/>
        <w:tblCellSpacing w:w="5" w:type="nil"/>
        <w:tblInd w:w="-95" w:type="dxa"/>
        <w:tblLayout w:type="fixed"/>
        <w:tblCellMar>
          <w:left w:w="75" w:type="dxa"/>
          <w:right w:w="75" w:type="dxa"/>
        </w:tblCellMar>
        <w:tblLook w:val="0000" w:firstRow="0" w:lastRow="0" w:firstColumn="0" w:lastColumn="0" w:noHBand="0" w:noVBand="0"/>
      </w:tblPr>
      <w:tblGrid>
        <w:gridCol w:w="596"/>
        <w:gridCol w:w="4677"/>
        <w:gridCol w:w="1241"/>
        <w:gridCol w:w="3154"/>
      </w:tblGrid>
      <w:tr w:rsidR="00D80D38" w:rsidRPr="00D80D38" w:rsidTr="008F314C">
        <w:trPr>
          <w:trHeight w:val="1200"/>
          <w:tblCellSpacing w:w="5" w:type="nil"/>
        </w:trPr>
        <w:tc>
          <w:tcPr>
            <w:tcW w:w="596"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п/п</w:t>
            </w:r>
          </w:p>
        </w:tc>
        <w:tc>
          <w:tcPr>
            <w:tcW w:w="4677"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Фамилия, имя, отчество</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p>
        </w:tc>
        <w:tc>
          <w:tcPr>
            <w:tcW w:w="1241"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Дата рождения</w:t>
            </w:r>
          </w:p>
        </w:tc>
        <w:tc>
          <w:tcPr>
            <w:tcW w:w="3154" w:type="dxa"/>
            <w:tcBorders>
              <w:top w:val="single" w:sz="8" w:space="0" w:color="auto"/>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Данные паспорта, свидетельства о рождении (серия, номер, кем и когда выдан)</w:t>
            </w: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1.</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2.</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3.</w:t>
            </w:r>
          </w:p>
        </w:tc>
        <w:tc>
          <w:tcPr>
            <w:tcW w:w="4677"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8"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r w:rsidR="00D80D38" w:rsidRPr="00D80D38" w:rsidTr="008F314C">
        <w:trPr>
          <w:tblCellSpacing w:w="5" w:type="nil"/>
        </w:trPr>
        <w:tc>
          <w:tcPr>
            <w:tcW w:w="596"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4.</w:t>
            </w:r>
          </w:p>
        </w:tc>
        <w:tc>
          <w:tcPr>
            <w:tcW w:w="4677"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1241"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c>
          <w:tcPr>
            <w:tcW w:w="3154" w:type="dxa"/>
            <w:tcBorders>
              <w:left w:val="single" w:sz="8" w:space="0" w:color="auto"/>
              <w:bottom w:val="single" w:sz="4" w:space="0" w:color="auto"/>
              <w:right w:val="single" w:sz="8" w:space="0" w:color="auto"/>
            </w:tcBorders>
          </w:tcPr>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tc>
      </w:tr>
    </w:tbl>
    <w:p w:rsidR="008F314C"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Настоящим подтверждаем, что:</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жилое помещение является единственным местом нашего постоянного проживания;</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в жилом помещении отсутствуют лица, сохранившие в соответствии с законодательством право пользования жилым помещением;</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указанное жилое помещение было нами ранее приватизировано в порядке бесплатной приватизации;</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указанное жилое помещение является свободным от обязательств, ограничения (обременения) прав на жилое помещение не зарегистрированы, жилое помещение не является предметом судебного разбирательства;</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деприватизация жилого помещения осуществляется с согласия всех совладельцев.</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 xml:space="preserve">Гарантируем достоверность вышеуказанных сведений. В случае несоблюдения данного </w:t>
      </w:r>
      <w:r w:rsidRPr="00D80D38">
        <w:rPr>
          <w:rFonts w:ascii="Times New Roman" w:eastAsia="Times New Roman" w:hAnsi="Times New Roman"/>
          <w:kern w:val="0"/>
          <w:sz w:val="24"/>
          <w:lang w:eastAsia="ru-RU"/>
        </w:rPr>
        <w:lastRenderedPageBreak/>
        <w:t>требования администрация муниципального образования имеет право на обжалование в судебном порядке договора безвозмездной передачи жилого помещения в муниципальную собственность.</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ind w:firstLine="54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В соответствии с Федеральным законом от 27.07.2010г. № 210-ФЗ «Об организации предоставления государственных и муниципальных услуг», Федеральным законом от 27.07.2006г. № 152-ФЗ «О персональных данных» даю (даем) согласие на обработку моих (наших) персональных данных,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Мое (наше) согласие действует до даты подачи мною (нами) заявления об отзыве настоящего согласия.</w:t>
      </w:r>
    </w:p>
    <w:p w:rsidR="008F314C" w:rsidRPr="00D80D38" w:rsidRDefault="008F314C" w:rsidP="00A62F07">
      <w:pPr>
        <w:suppressAutoHyphens w:val="0"/>
        <w:autoSpaceDE w:val="0"/>
        <w:autoSpaceDN w:val="0"/>
        <w:adjustRightInd w:val="0"/>
        <w:ind w:firstLine="567"/>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1.____________________________________</w:t>
      </w:r>
      <w:r w:rsidRPr="00D80D38">
        <w:rPr>
          <w:rFonts w:ascii="Times New Roman" w:eastAsia="Times New Roman" w:hAnsi="Times New Roman"/>
          <w:kern w:val="0"/>
          <w:sz w:val="24"/>
          <w:lang w:eastAsia="ru-RU"/>
        </w:rPr>
        <w:tab/>
        <w:t>2.___________________________________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(фамилия, имя, отчество)</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w:t>
      </w:r>
      <w:r w:rsidRPr="00D80D38">
        <w:rPr>
          <w:rFonts w:ascii="Times New Roman" w:eastAsia="Times New Roman" w:hAnsi="Times New Roman"/>
          <w:kern w:val="0"/>
          <w:sz w:val="24"/>
          <w:lang w:eastAsia="ru-RU"/>
        </w:rPr>
        <w:tab/>
        <w:t>____________________________________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(личная подпись)</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(личная подпись)</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3.____________________________________</w:t>
      </w:r>
      <w:r w:rsidRPr="00D80D38">
        <w:rPr>
          <w:rFonts w:ascii="Times New Roman" w:eastAsia="Times New Roman" w:hAnsi="Times New Roman"/>
          <w:kern w:val="0"/>
          <w:sz w:val="24"/>
          <w:lang w:eastAsia="ru-RU"/>
        </w:rPr>
        <w:tab/>
        <w:t>4.___________________________________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(фамилия, имя, отчество)</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_____________________________________</w:t>
      </w:r>
      <w:r w:rsidRPr="00D80D38">
        <w:rPr>
          <w:rFonts w:ascii="Times New Roman" w:eastAsia="Times New Roman" w:hAnsi="Times New Roman"/>
          <w:kern w:val="0"/>
          <w:sz w:val="24"/>
          <w:lang w:eastAsia="ru-RU"/>
        </w:rPr>
        <w:tab/>
        <w:t>____________________________________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(личная подпись)</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(личная подпись)</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К заявлению прилагаются документы на ________ листах.</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«____»____________________20____год.</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Подпись должностного лица</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оформившего заявление</w:t>
      </w:r>
      <w:r w:rsidRPr="00D80D38">
        <w:rPr>
          <w:rFonts w:ascii="Times New Roman" w:eastAsia="Times New Roman" w:hAnsi="Times New Roman"/>
          <w:kern w:val="0"/>
          <w:sz w:val="24"/>
          <w:lang w:eastAsia="ru-RU"/>
        </w:rPr>
        <w:tab/>
      </w:r>
      <w:r w:rsidRPr="00D80D38">
        <w:rPr>
          <w:rFonts w:ascii="Times New Roman" w:eastAsia="Times New Roman" w:hAnsi="Times New Roman"/>
          <w:kern w:val="0"/>
          <w:sz w:val="24"/>
          <w:lang w:eastAsia="ru-RU"/>
        </w:rPr>
        <w:tab/>
        <w:t>_____________________________</w:t>
      </w:r>
      <w:r w:rsidRPr="00D80D38">
        <w:rPr>
          <w:rFonts w:ascii="Times New Roman" w:eastAsia="Times New Roman" w:hAnsi="Times New Roman"/>
          <w:kern w:val="0"/>
          <w:sz w:val="24"/>
          <w:lang w:eastAsia="ru-RU"/>
        </w:rPr>
        <w:tab/>
      </w:r>
      <w:r w:rsidRPr="00D80D38">
        <w:rPr>
          <w:rFonts w:ascii="Times New Roman" w:eastAsia="Times New Roman" w:hAnsi="Times New Roman"/>
          <w:kern w:val="0"/>
          <w:sz w:val="24"/>
          <w:lang w:eastAsia="ru-RU"/>
        </w:rPr>
        <w:tab/>
        <w:t>_____________</w:t>
      </w:r>
    </w:p>
    <w:p w:rsidR="008F314C" w:rsidRPr="00D80D38" w:rsidRDefault="008F314C" w:rsidP="00A62F07">
      <w:pPr>
        <w:suppressAutoHyphens w:val="0"/>
        <w:autoSpaceDE w:val="0"/>
        <w:autoSpaceDN w:val="0"/>
        <w:adjustRightInd w:val="0"/>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(фамилия, имя, отчество)</w:t>
      </w:r>
    </w:p>
    <w:p w:rsidR="008F314C" w:rsidRPr="00D80D38"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D80D38" w:rsidRDefault="008F314C"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4"/>
          <w:lang w:eastAsia="ru-RU"/>
        </w:rPr>
        <w:br w:type="page"/>
      </w:r>
      <w:r w:rsidRPr="00D80D38">
        <w:rPr>
          <w:rFonts w:ascii="Times New Roman" w:eastAsia="Times New Roman" w:hAnsi="Times New Roman"/>
          <w:kern w:val="0"/>
          <w:sz w:val="22"/>
          <w:szCs w:val="22"/>
          <w:lang w:eastAsia="ru-RU"/>
        </w:rPr>
        <w:lastRenderedPageBreak/>
        <w:t>Приложение №-3</w:t>
      </w:r>
    </w:p>
    <w:p w:rsidR="008F314C" w:rsidRPr="00D80D38" w:rsidRDefault="008F314C" w:rsidP="00A62F07">
      <w:pPr>
        <w:tabs>
          <w:tab w:val="left" w:pos="5954"/>
        </w:tabs>
        <w:suppressAutoHyphens w:val="0"/>
        <w:autoSpaceDE w:val="0"/>
        <w:autoSpaceDN w:val="0"/>
        <w:adjustRightInd w:val="0"/>
        <w:ind w:left="5103" w:right="-2"/>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8F314C" w:rsidRPr="00D80D38" w:rsidRDefault="008F314C" w:rsidP="00A62F07">
      <w:pPr>
        <w:suppressAutoHyphens w:val="0"/>
        <w:autoSpaceDE w:val="0"/>
        <w:autoSpaceDN w:val="0"/>
        <w:adjustRightInd w:val="0"/>
        <w:jc w:val="right"/>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Экземпляр № 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p>
    <w:p w:rsidR="008F314C" w:rsidRPr="00D80D38" w:rsidRDefault="008F314C"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ДОГОВОР № ______</w:t>
      </w:r>
      <w:r w:rsidR="008070D1" w:rsidRPr="00D80D38">
        <w:rPr>
          <w:rFonts w:ascii="Times New Roman" w:eastAsiaTheme="minorEastAsia" w:hAnsi="Times New Roman"/>
          <w:b/>
          <w:bCs/>
          <w:kern w:val="0"/>
          <w:sz w:val="24"/>
          <w:lang w:eastAsia="ru-RU"/>
        </w:rPr>
        <w:t xml:space="preserve"> </w:t>
      </w:r>
      <w:r w:rsidRPr="00D80D38">
        <w:rPr>
          <w:rFonts w:ascii="Times New Roman" w:eastAsiaTheme="minorEastAsia" w:hAnsi="Times New Roman"/>
          <w:b/>
          <w:bCs/>
          <w:kern w:val="0"/>
          <w:sz w:val="24"/>
          <w:lang w:eastAsia="ru-RU"/>
        </w:rPr>
        <w:t>на приватизацию жилого помещения</w:t>
      </w:r>
    </w:p>
    <w:p w:rsidR="00FF3F12" w:rsidRDefault="00FF3F12" w:rsidP="00FF3F12">
      <w:pPr>
        <w:suppressAutoHyphens w:val="0"/>
        <w:autoSpaceDE w:val="0"/>
        <w:autoSpaceDN w:val="0"/>
        <w:adjustRightInd w:val="0"/>
        <w:rPr>
          <w:rFonts w:ascii="Times New Roman" w:eastAsia="Times New Roman" w:hAnsi="Times New Roman"/>
          <w:b/>
          <w:kern w:val="0"/>
          <w:szCs w:val="20"/>
          <w:lang w:eastAsia="ru-RU"/>
        </w:rPr>
      </w:pPr>
    </w:p>
    <w:p w:rsidR="00FF3F12" w:rsidRDefault="00FF3F12" w:rsidP="00FF3F12">
      <w:pPr>
        <w:suppressAutoHyphens w:val="0"/>
        <w:autoSpaceDE w:val="0"/>
        <w:autoSpaceDN w:val="0"/>
        <w:adjustRightInd w:val="0"/>
        <w:jc w:val="both"/>
        <w:rPr>
          <w:rFonts w:ascii="Times New Roman" w:eastAsia="Times New Roman" w:hAnsi="Times New Roman"/>
          <w:b/>
          <w:kern w:val="0"/>
          <w:szCs w:val="20"/>
          <w:lang w:eastAsia="ru-RU"/>
        </w:rPr>
      </w:pPr>
    </w:p>
    <w:p w:rsidR="008F314C" w:rsidRPr="00D80D38" w:rsidRDefault="00FF3F12" w:rsidP="00FF3F12">
      <w:pPr>
        <w:suppressAutoHyphens w:val="0"/>
        <w:autoSpaceDE w:val="0"/>
        <w:autoSpaceDN w:val="0"/>
        <w:adjustRightInd w:val="0"/>
        <w:jc w:val="both"/>
        <w:rPr>
          <w:rFonts w:ascii="Times New Roman" w:eastAsia="Times New Roman" w:hAnsi="Times New Roman"/>
          <w:b/>
          <w:kern w:val="0"/>
          <w:szCs w:val="20"/>
          <w:lang w:eastAsia="ru-RU"/>
        </w:rPr>
      </w:pPr>
      <w:r>
        <w:rPr>
          <w:rFonts w:ascii="Times New Roman" w:eastAsia="Times New Roman" w:hAnsi="Times New Roman"/>
          <w:b/>
          <w:kern w:val="0"/>
          <w:szCs w:val="20"/>
          <w:lang w:eastAsia="ru-RU"/>
        </w:rPr>
        <w:t xml:space="preserve">__________________ 20_____г. </w:t>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r>
      <w:r>
        <w:rPr>
          <w:rFonts w:ascii="Times New Roman" w:eastAsia="Times New Roman" w:hAnsi="Times New Roman"/>
          <w:b/>
          <w:kern w:val="0"/>
          <w:szCs w:val="20"/>
          <w:lang w:eastAsia="ru-RU"/>
        </w:rPr>
        <w:tab/>
        <w:t>с. Зеленое</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FF3F12">
      <w:pPr>
        <w:suppressAutoHyphens w:val="0"/>
        <w:autoSpaceDE w:val="0"/>
        <w:autoSpaceDN w:val="0"/>
        <w:adjustRightInd w:val="0"/>
        <w:ind w:firstLine="567"/>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Администрация муниципального образования, расположенная по адресу: _______________________________, в лице главы администрации, действующая на основании Закона РФ «О приватизации жилищного фонда РФ» от 04.07.91 г. № 1541-1, именуемая в дальнейшем «Собственник» и гражданин (не):</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1._________________________________________________________________________________</w:t>
      </w:r>
      <w:r w:rsidR="00A01C96">
        <w:rPr>
          <w:rFonts w:ascii="Times New Roman" w:eastAsia="Times New Roman" w:hAnsi="Times New Roman"/>
          <w:kern w:val="0"/>
          <w:szCs w:val="20"/>
          <w:lang w:eastAsia="ru-RU"/>
        </w:rPr>
        <w:t>___________________</w:t>
      </w:r>
    </w:p>
    <w:p w:rsidR="008F314C" w:rsidRPr="00D80D38" w:rsidRDefault="008F314C" w:rsidP="00A62F07">
      <w:pPr>
        <w:suppressAutoHyphens w:val="0"/>
        <w:autoSpaceDE w:val="0"/>
        <w:autoSpaceDN w:val="0"/>
        <w:adjustRightInd w:val="0"/>
        <w:ind w:left="306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(Ф.И.О. размер доли в праве дата рождения)</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Выдан ___________________________________, кем выдан _______________________________</w:t>
      </w:r>
      <w:r w:rsidR="00A01C96">
        <w:rPr>
          <w:rFonts w:ascii="Times New Roman" w:eastAsia="Times New Roman" w:hAnsi="Times New Roman"/>
          <w:kern w:val="0"/>
          <w:szCs w:val="20"/>
          <w:lang w:eastAsia="ru-RU"/>
        </w:rPr>
        <w:t>___________________</w:t>
      </w:r>
    </w:p>
    <w:p w:rsidR="008F314C" w:rsidRPr="00D80D38" w:rsidRDefault="008F314C" w:rsidP="00A62F07">
      <w:pPr>
        <w:suppressAutoHyphens w:val="0"/>
        <w:autoSpaceDE w:val="0"/>
        <w:autoSpaceDN w:val="0"/>
        <w:adjustRightInd w:val="0"/>
        <w:ind w:left="180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(вид документа)</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(дата выдачи)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2.________________________________________________________________________________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w:t>
      </w:r>
    </w:p>
    <w:p w:rsidR="008F314C" w:rsidRPr="00D80D38" w:rsidRDefault="008F314C" w:rsidP="00A62F07">
      <w:pPr>
        <w:suppressAutoHyphens w:val="0"/>
        <w:autoSpaceDE w:val="0"/>
        <w:autoSpaceDN w:val="0"/>
        <w:adjustRightInd w:val="0"/>
        <w:ind w:left="306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(Ф.И.О. размер доли в праве дата рождения)</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Выдан ___________________________________, кем выдан 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___</w:t>
      </w:r>
    </w:p>
    <w:p w:rsidR="008F314C" w:rsidRPr="00D80D38" w:rsidRDefault="008F314C" w:rsidP="00A62F07">
      <w:pPr>
        <w:suppressAutoHyphens w:val="0"/>
        <w:autoSpaceDE w:val="0"/>
        <w:autoSpaceDN w:val="0"/>
        <w:adjustRightInd w:val="0"/>
        <w:ind w:left="180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(вид документа)</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(дата выдачи)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3. _____________________________________________________________________________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____</w:t>
      </w:r>
    </w:p>
    <w:p w:rsidR="008F314C" w:rsidRPr="00D80D38" w:rsidRDefault="008F314C" w:rsidP="00A62F07">
      <w:pPr>
        <w:suppressAutoHyphens w:val="0"/>
        <w:autoSpaceDE w:val="0"/>
        <w:autoSpaceDN w:val="0"/>
        <w:adjustRightInd w:val="0"/>
        <w:ind w:left="306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(Ф.И.О. размер доли в праве дата рождения)</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Выдан ___________________________________, кем выдан 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w:t>
      </w:r>
    </w:p>
    <w:p w:rsidR="008F314C" w:rsidRPr="00D80D38" w:rsidRDefault="008F314C" w:rsidP="00A62F07">
      <w:pPr>
        <w:suppressAutoHyphens w:val="0"/>
        <w:autoSpaceDE w:val="0"/>
        <w:autoSpaceDN w:val="0"/>
        <w:adjustRightInd w:val="0"/>
        <w:ind w:left="180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(вид документа)</w:t>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(дата выдачи)</w:t>
      </w:r>
    </w:p>
    <w:p w:rsidR="008F314C" w:rsidRPr="00D80D38" w:rsidRDefault="008F314C" w:rsidP="00A62F07">
      <w:pPr>
        <w:suppressAutoHyphens w:val="0"/>
        <w:autoSpaceDE w:val="0"/>
        <w:autoSpaceDN w:val="0"/>
        <w:adjustRightInd w:val="0"/>
        <w:ind w:firstLine="708"/>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Проживающий(ие) по нижеуказанному адресу:</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_____________________________________________________________________________________________________________________________________________________________________</w:t>
      </w:r>
      <w:r w:rsidR="00A01C96">
        <w:rPr>
          <w:rFonts w:ascii="Times New Roman" w:eastAsia="Times New Roman" w:hAnsi="Times New Roman"/>
          <w:kern w:val="0"/>
          <w:szCs w:val="20"/>
          <w:lang w:eastAsia="ru-RU"/>
        </w:rPr>
        <w:t>______________________________________</w:t>
      </w:r>
      <w:r w:rsidRPr="00D80D38">
        <w:rPr>
          <w:rFonts w:ascii="Times New Roman" w:eastAsia="Times New Roman" w:hAnsi="Times New Roman"/>
          <w:kern w:val="0"/>
          <w:szCs w:val="20"/>
          <w:lang w:eastAsia="ru-RU"/>
        </w:rPr>
        <w:t>_</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именуемый(мые) в дальнейшем «Гражданин(не)», заключили настоящий договор о нижеследующем:</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 «Собственник» безвозмездно передает, а «Гражданин(не)» приобретает(ют) в ______________</w:t>
      </w:r>
      <w:r w:rsidR="00A01C96">
        <w:rPr>
          <w:rFonts w:ascii="Times New Roman" w:eastAsia="Times New Roman" w:hAnsi="Times New Roman"/>
          <w:kern w:val="0"/>
          <w:szCs w:val="20"/>
          <w:lang w:eastAsia="ru-RU"/>
        </w:rPr>
        <w:t>___________________</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t>(вид права)</w:t>
      </w:r>
    </w:p>
    <w:p w:rsidR="008F314C" w:rsidRPr="00D80D38" w:rsidRDefault="007B6951" w:rsidP="00A62F07">
      <w:pPr>
        <w:suppressAutoHyphens w:val="0"/>
        <w:autoSpaceDE w:val="0"/>
        <w:autoSpaceDN w:val="0"/>
        <w:adjustRightInd w:val="0"/>
        <w:jc w:val="both"/>
        <w:rPr>
          <w:rFonts w:ascii="Times New Roman" w:eastAsia="Times New Roman" w:hAnsi="Times New Roman"/>
          <w:kern w:val="0"/>
          <w:szCs w:val="20"/>
          <w:lang w:eastAsia="ru-RU"/>
        </w:rPr>
      </w:pPr>
      <w:r w:rsidRPr="00A01C96">
        <w:rPr>
          <w:rFonts w:ascii="Times New Roman" w:eastAsia="Times New Roman" w:hAnsi="Times New Roman"/>
          <w:color w:val="000000" w:themeColor="text1"/>
          <w:kern w:val="0"/>
          <w:szCs w:val="20"/>
          <w:lang w:eastAsia="ru-RU"/>
        </w:rPr>
        <w:t>жилой дом</w:t>
      </w:r>
      <w:r>
        <w:rPr>
          <w:rFonts w:ascii="Times New Roman" w:eastAsia="Times New Roman" w:hAnsi="Times New Roman"/>
          <w:kern w:val="0"/>
          <w:szCs w:val="20"/>
          <w:lang w:eastAsia="ru-RU"/>
        </w:rPr>
        <w:t>/</w:t>
      </w:r>
      <w:r w:rsidR="008F314C" w:rsidRPr="00D80D38">
        <w:rPr>
          <w:rFonts w:ascii="Times New Roman" w:eastAsia="Times New Roman" w:hAnsi="Times New Roman"/>
          <w:kern w:val="0"/>
          <w:szCs w:val="20"/>
          <w:lang w:eastAsia="ru-RU"/>
        </w:rPr>
        <w:t xml:space="preserve">квартиру, находящуюся по адресу: </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_________________________________________________________________________________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(адрес приобретаемого помещении)</w:t>
      </w:r>
    </w:p>
    <w:p w:rsidR="00A01C96" w:rsidRDefault="00A01C96"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2. Квартира состоит из ______ комнат(ы), имеет общую площадь _________ кв.м, в том числе жилой _______ кв.м, балкон _________ кв.м, лоджия _______ кв.м. Квартира расположена на _______ этаже _______ этажного жилого дома.</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Выписка _______________________________________________________________________________</w:t>
      </w:r>
      <w:r w:rsidR="00A01C96">
        <w:rPr>
          <w:rFonts w:ascii="Times New Roman" w:eastAsia="Times New Roman" w:hAnsi="Times New Roman"/>
          <w:kern w:val="0"/>
          <w:szCs w:val="20"/>
          <w:lang w:eastAsia="ru-RU"/>
        </w:rPr>
        <w:t>____________</w:t>
      </w:r>
      <w:r w:rsidRPr="00D80D38">
        <w:rPr>
          <w:rFonts w:ascii="Times New Roman" w:eastAsia="Times New Roman" w:hAnsi="Times New Roman"/>
          <w:kern w:val="0"/>
          <w:szCs w:val="20"/>
          <w:lang w:eastAsia="ru-RU"/>
        </w:rPr>
        <w:t>__</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___________________________________________________________________________________</w:t>
      </w:r>
      <w:r w:rsidR="00A01C96">
        <w:rPr>
          <w:rFonts w:ascii="Times New Roman" w:eastAsia="Times New Roman" w:hAnsi="Times New Roman"/>
          <w:kern w:val="0"/>
          <w:szCs w:val="20"/>
          <w:lang w:eastAsia="ru-RU"/>
        </w:rPr>
        <w:t>___________________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 xml:space="preserve">(название </w:t>
      </w:r>
      <w:r w:rsidR="00A01C96" w:rsidRPr="00D80D38">
        <w:rPr>
          <w:rFonts w:ascii="Times New Roman" w:eastAsia="Times New Roman" w:hAnsi="Times New Roman"/>
          <w:kern w:val="0"/>
          <w:szCs w:val="20"/>
          <w:lang w:eastAsia="ru-RU"/>
        </w:rPr>
        <w:t>организации,</w:t>
      </w:r>
      <w:r w:rsidRPr="00D80D38">
        <w:rPr>
          <w:rFonts w:ascii="Times New Roman" w:eastAsia="Times New Roman" w:hAnsi="Times New Roman"/>
          <w:kern w:val="0"/>
          <w:szCs w:val="20"/>
          <w:lang w:eastAsia="ru-RU"/>
        </w:rPr>
        <w:t xml:space="preserve"> осуществившей техническую инвентаризацию)</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   _____________________________________</w:t>
      </w:r>
      <w:r w:rsidR="00A01C96">
        <w:rPr>
          <w:rFonts w:ascii="Times New Roman" w:eastAsia="Times New Roman" w:hAnsi="Times New Roman"/>
          <w:kern w:val="0"/>
          <w:szCs w:val="20"/>
          <w:lang w:eastAsia="ru-RU"/>
        </w:rPr>
        <w:t>____________________</w:t>
      </w:r>
      <w:r w:rsidRPr="00D80D38">
        <w:rPr>
          <w:rFonts w:ascii="Times New Roman" w:eastAsia="Times New Roman" w:hAnsi="Times New Roman"/>
          <w:kern w:val="0"/>
          <w:szCs w:val="20"/>
          <w:lang w:eastAsia="ru-RU"/>
        </w:rPr>
        <w:t>__</w:t>
      </w:r>
    </w:p>
    <w:p w:rsidR="008F314C" w:rsidRDefault="008F314C" w:rsidP="00A62F07">
      <w:pPr>
        <w:suppressAutoHyphens w:val="0"/>
        <w:autoSpaceDE w:val="0"/>
        <w:autoSpaceDN w:val="0"/>
        <w:adjustRightInd w:val="0"/>
        <w:ind w:left="162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 xml:space="preserve">(дата </w:t>
      </w:r>
      <w:r w:rsidR="00A01C96" w:rsidRPr="00D80D38">
        <w:rPr>
          <w:rFonts w:ascii="Times New Roman" w:eastAsia="Times New Roman" w:hAnsi="Times New Roman"/>
          <w:kern w:val="0"/>
          <w:szCs w:val="20"/>
          <w:lang w:eastAsia="ru-RU"/>
        </w:rPr>
        <w:t xml:space="preserve">выдачи) </w:t>
      </w:r>
      <w:r w:rsidR="00A01C96"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Pr="00D80D38">
        <w:rPr>
          <w:rFonts w:ascii="Times New Roman" w:eastAsia="Times New Roman" w:hAnsi="Times New Roman"/>
          <w:kern w:val="0"/>
          <w:szCs w:val="20"/>
          <w:lang w:eastAsia="ru-RU"/>
        </w:rPr>
        <w:tab/>
      </w:r>
      <w:r w:rsidR="00A01C96" w:rsidRPr="00D80D38">
        <w:rPr>
          <w:rFonts w:ascii="Times New Roman" w:eastAsia="Times New Roman" w:hAnsi="Times New Roman"/>
          <w:kern w:val="0"/>
          <w:szCs w:val="20"/>
          <w:lang w:eastAsia="ru-RU"/>
        </w:rPr>
        <w:tab/>
        <w:t xml:space="preserve"> (</w:t>
      </w:r>
      <w:r w:rsidRPr="00D80D38">
        <w:rPr>
          <w:rFonts w:ascii="Times New Roman" w:eastAsia="Times New Roman" w:hAnsi="Times New Roman"/>
          <w:kern w:val="0"/>
          <w:szCs w:val="20"/>
          <w:lang w:eastAsia="ru-RU"/>
        </w:rPr>
        <w:t>серия и номер)</w:t>
      </w:r>
    </w:p>
    <w:p w:rsidR="007B6951" w:rsidRPr="00A01C96" w:rsidRDefault="007B6951" w:rsidP="007B6951">
      <w:pPr>
        <w:suppressAutoHyphens w:val="0"/>
        <w:autoSpaceDE w:val="0"/>
        <w:autoSpaceDN w:val="0"/>
        <w:adjustRightInd w:val="0"/>
        <w:jc w:val="both"/>
        <w:rPr>
          <w:rFonts w:ascii="Times New Roman" w:eastAsia="Times New Roman" w:hAnsi="Times New Roman"/>
          <w:color w:val="000000" w:themeColor="text1"/>
          <w:kern w:val="0"/>
          <w:szCs w:val="20"/>
          <w:lang w:eastAsia="ru-RU"/>
        </w:rPr>
      </w:pPr>
      <w:r w:rsidRPr="00A01C96">
        <w:rPr>
          <w:rFonts w:ascii="Times New Roman" w:eastAsia="Times New Roman" w:hAnsi="Times New Roman"/>
          <w:color w:val="000000" w:themeColor="text1"/>
          <w:kern w:val="0"/>
          <w:szCs w:val="20"/>
          <w:lang w:eastAsia="ru-RU"/>
        </w:rPr>
        <w:t>При передаче в собственность граждан жилого помещения в виде жилого дома в собственность граждан одновременно передается земельный участок, занимаемый этим жилым домом и необходимый для его использования.</w:t>
      </w:r>
    </w:p>
    <w:p w:rsidR="007B6951" w:rsidRPr="00A01C96" w:rsidRDefault="007B6951" w:rsidP="007B6951">
      <w:pPr>
        <w:suppressAutoHyphens w:val="0"/>
        <w:autoSpaceDE w:val="0"/>
        <w:autoSpaceDN w:val="0"/>
        <w:adjustRightInd w:val="0"/>
        <w:jc w:val="both"/>
        <w:rPr>
          <w:rFonts w:ascii="Times New Roman" w:eastAsia="Times New Roman" w:hAnsi="Times New Roman"/>
          <w:color w:val="000000" w:themeColor="text1"/>
          <w:kern w:val="0"/>
          <w:szCs w:val="20"/>
          <w:lang w:eastAsia="ru-RU"/>
        </w:rPr>
      </w:pPr>
      <w:r w:rsidRPr="00A01C96">
        <w:rPr>
          <w:rFonts w:ascii="Times New Roman" w:eastAsia="Times New Roman" w:hAnsi="Times New Roman"/>
          <w:color w:val="000000" w:themeColor="text1"/>
          <w:kern w:val="0"/>
          <w:szCs w:val="20"/>
          <w:lang w:eastAsia="ru-RU"/>
        </w:rPr>
        <w:t>_____________________________________________________________________________________________</w:t>
      </w:r>
      <w:r w:rsidR="00A01C96">
        <w:rPr>
          <w:rFonts w:ascii="Times New Roman" w:eastAsia="Times New Roman" w:hAnsi="Times New Roman"/>
          <w:color w:val="000000" w:themeColor="text1"/>
          <w:kern w:val="0"/>
          <w:szCs w:val="20"/>
          <w:lang w:eastAsia="ru-RU"/>
        </w:rPr>
        <w:t>_____</w:t>
      </w:r>
      <w:r w:rsidRPr="00A01C96">
        <w:rPr>
          <w:rFonts w:ascii="Times New Roman" w:eastAsia="Times New Roman" w:hAnsi="Times New Roman"/>
          <w:color w:val="000000" w:themeColor="text1"/>
          <w:kern w:val="0"/>
          <w:szCs w:val="20"/>
          <w:lang w:eastAsia="ru-RU"/>
        </w:rPr>
        <w:t>____</w:t>
      </w:r>
    </w:p>
    <w:p w:rsidR="007B6951" w:rsidRPr="00A01C96" w:rsidRDefault="007B6951" w:rsidP="007B6951">
      <w:pPr>
        <w:suppressAutoHyphens w:val="0"/>
        <w:autoSpaceDE w:val="0"/>
        <w:autoSpaceDN w:val="0"/>
        <w:adjustRightInd w:val="0"/>
        <w:jc w:val="center"/>
        <w:rPr>
          <w:rFonts w:ascii="Times New Roman" w:eastAsia="Times New Roman" w:hAnsi="Times New Roman"/>
          <w:color w:val="000000" w:themeColor="text1"/>
          <w:kern w:val="0"/>
          <w:szCs w:val="20"/>
          <w:lang w:eastAsia="ru-RU"/>
        </w:rPr>
      </w:pPr>
      <w:r w:rsidRPr="00A01C96">
        <w:rPr>
          <w:rFonts w:ascii="Times New Roman" w:eastAsia="Times New Roman" w:hAnsi="Times New Roman"/>
          <w:color w:val="000000" w:themeColor="text1"/>
          <w:kern w:val="0"/>
          <w:szCs w:val="20"/>
          <w:lang w:eastAsia="ru-RU"/>
        </w:rPr>
        <w:t>(указываются характеристики земельного участка)</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3. Доля гражданина (граждан) в жилом доме составляет _________________________________</w:t>
      </w:r>
      <w:r w:rsidR="00A01C96">
        <w:rPr>
          <w:rFonts w:ascii="Times New Roman" w:eastAsia="Times New Roman" w:hAnsi="Times New Roman"/>
          <w:kern w:val="0"/>
          <w:szCs w:val="20"/>
          <w:lang w:eastAsia="ru-RU"/>
        </w:rPr>
        <w:t>__________________</w:t>
      </w:r>
      <w:r w:rsidRPr="00D80D38">
        <w:rPr>
          <w:rFonts w:ascii="Times New Roman" w:eastAsia="Times New Roman" w:hAnsi="Times New Roman"/>
          <w:kern w:val="0"/>
          <w:szCs w:val="20"/>
          <w:lang w:eastAsia="ru-RU"/>
        </w:rPr>
        <w:t>__</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4. Договор № ___________________ социального найма (найма) жилого помещения _______________________________________________________________________________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(дата выдачи (наименование</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_________________________________________________________________________________</w:t>
      </w:r>
      <w:r w:rsidR="00A01C96">
        <w:rPr>
          <w:rFonts w:ascii="Times New Roman" w:eastAsia="Times New Roman" w:hAnsi="Times New Roman"/>
          <w:kern w:val="0"/>
          <w:szCs w:val="20"/>
          <w:lang w:eastAsia="ru-RU"/>
        </w:rPr>
        <w:t>___________________</w:t>
      </w:r>
      <w:r w:rsidRPr="00D80D38">
        <w:rPr>
          <w:rFonts w:ascii="Times New Roman" w:eastAsia="Times New Roman" w:hAnsi="Times New Roman"/>
          <w:kern w:val="0"/>
          <w:szCs w:val="20"/>
          <w:lang w:eastAsia="ru-RU"/>
        </w:rPr>
        <w:t>__</w:t>
      </w:r>
    </w:p>
    <w:p w:rsidR="008F314C" w:rsidRPr="00D80D38" w:rsidRDefault="008F314C" w:rsidP="00A62F07">
      <w:pPr>
        <w:suppressAutoHyphens w:val="0"/>
        <w:autoSpaceDE w:val="0"/>
        <w:autoSpaceDN w:val="0"/>
        <w:adjustRightInd w:val="0"/>
        <w:jc w:val="center"/>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органа, выдавшего договор социального найма (найма)))</w:t>
      </w:r>
    </w:p>
    <w:p w:rsidR="00A01C96" w:rsidRDefault="00A01C96"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b/>
          <w:kern w:val="0"/>
          <w:szCs w:val="20"/>
          <w:lang w:eastAsia="ru-RU"/>
        </w:rPr>
      </w:pPr>
      <w:r w:rsidRPr="00D80D38">
        <w:rPr>
          <w:rFonts w:ascii="Times New Roman" w:eastAsia="Times New Roman" w:hAnsi="Times New Roman"/>
          <w:kern w:val="0"/>
          <w:szCs w:val="20"/>
          <w:lang w:eastAsia="ru-RU"/>
        </w:rPr>
        <w:t xml:space="preserve">5. Участник приватизации подтверждает получение согласия на приватизацию следующих совместно с ним проживающих членов семьи: </w:t>
      </w:r>
      <w:r w:rsidRPr="00D80D38">
        <w:rPr>
          <w:rFonts w:ascii="Times New Roman" w:eastAsia="Times New Roman" w:hAnsi="Times New Roman"/>
          <w:b/>
          <w:kern w:val="0"/>
          <w:szCs w:val="20"/>
          <w:lang w:eastAsia="ru-RU"/>
        </w:rPr>
        <w:t>[Ф.И.О. членов семьи].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lastRenderedPageBreak/>
        <w:t>6. Ранее право на безвозмездное приобретение в собственность в порядке приватизации жилого помещения в государственном или муниципальном жилищном фонде социального использования Участником приватизации использовано не было.</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7. Собственник подтверждает отсутствие каких-либо не названных в настоящем договоре обременений в отношении отчуждаемого жилого помещения.</w:t>
      </w:r>
    </w:p>
    <w:p w:rsidR="0020428A" w:rsidRPr="00D80D38" w:rsidRDefault="0020428A"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8. Жилое помещение передается по акту приема-передачи жилого помещения, являющемуся неотъемлемой частью настоящего договора.</w:t>
      </w:r>
    </w:p>
    <w:p w:rsidR="008F314C" w:rsidRPr="00D80D38" w:rsidRDefault="0020428A"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9</w:t>
      </w:r>
      <w:r w:rsidR="008F314C" w:rsidRPr="00D80D38">
        <w:rPr>
          <w:rFonts w:ascii="Times New Roman" w:eastAsia="Times New Roman" w:hAnsi="Times New Roman"/>
          <w:kern w:val="0"/>
          <w:szCs w:val="20"/>
          <w:lang w:eastAsia="ru-RU"/>
        </w:rPr>
        <w:t>. Переход права собственности на жилое помещение к Участнику приватизации осуществляется с момента государственной регистрации права в Едином государственном реестре прав на недвижимое имущество и сделок с ним.</w:t>
      </w:r>
    </w:p>
    <w:p w:rsidR="008F314C" w:rsidRPr="00D80D38" w:rsidRDefault="0020428A"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10</w:t>
      </w:r>
      <w:r w:rsidR="008F314C" w:rsidRPr="00D80D38">
        <w:rPr>
          <w:rFonts w:ascii="Times New Roman" w:eastAsia="Times New Roman" w:hAnsi="Times New Roman"/>
          <w:kern w:val="0"/>
          <w:szCs w:val="20"/>
          <w:lang w:eastAsia="ru-RU"/>
        </w:rPr>
        <w:t>. Все расходы, связанные с государственной регистрацией перехода права собственности, несет Участник приватизации.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w:t>
      </w:r>
      <w:r w:rsidR="0020428A" w:rsidRPr="00D80D38">
        <w:rPr>
          <w:rFonts w:ascii="Times New Roman" w:eastAsia="Times New Roman" w:hAnsi="Times New Roman"/>
          <w:kern w:val="0"/>
          <w:szCs w:val="20"/>
          <w:lang w:eastAsia="ru-RU"/>
        </w:rPr>
        <w:t>1</w:t>
      </w:r>
      <w:r w:rsidRPr="00D80D38">
        <w:rPr>
          <w:rFonts w:ascii="Times New Roman" w:eastAsia="Times New Roman" w:hAnsi="Times New Roman"/>
          <w:kern w:val="0"/>
          <w:szCs w:val="20"/>
          <w:lang w:eastAsia="ru-RU"/>
        </w:rPr>
        <w:t>. Во всем остальном, что не предусмотрено настоящим договором, подлежит применению действующее гражданское законодательство Российской Федерации.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w:t>
      </w:r>
      <w:r w:rsidR="0020428A" w:rsidRPr="00D80D38">
        <w:rPr>
          <w:rFonts w:ascii="Times New Roman" w:eastAsia="Times New Roman" w:hAnsi="Times New Roman"/>
          <w:kern w:val="0"/>
          <w:szCs w:val="20"/>
          <w:lang w:eastAsia="ru-RU"/>
        </w:rPr>
        <w:t>2</w:t>
      </w:r>
      <w:r w:rsidRPr="00D80D38">
        <w:rPr>
          <w:rFonts w:ascii="Times New Roman" w:eastAsia="Times New Roman" w:hAnsi="Times New Roman"/>
          <w:kern w:val="0"/>
          <w:szCs w:val="20"/>
          <w:lang w:eastAsia="ru-RU"/>
        </w:rPr>
        <w:t>. За неисполнение или ненадлежащее исполнение обязательств по настоящему договору Стороны несут ответственность в соответствии с действующим гражданским законодательством РФ.</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w:t>
      </w:r>
      <w:r w:rsidR="0020428A" w:rsidRPr="00D80D38">
        <w:rPr>
          <w:rFonts w:ascii="Times New Roman" w:eastAsia="Times New Roman" w:hAnsi="Times New Roman"/>
          <w:kern w:val="0"/>
          <w:szCs w:val="20"/>
          <w:lang w:eastAsia="ru-RU"/>
        </w:rPr>
        <w:t>3</w:t>
      </w:r>
      <w:r w:rsidRPr="00D80D38">
        <w:rPr>
          <w:rFonts w:ascii="Times New Roman" w:eastAsia="Times New Roman" w:hAnsi="Times New Roman"/>
          <w:kern w:val="0"/>
          <w:szCs w:val="20"/>
          <w:lang w:eastAsia="ru-RU"/>
        </w:rPr>
        <w:t xml:space="preserve">. Споры, которые могут возникнуть при исполнении условий настоящего договора, Стороны будут стремиться разрешать путем переговоров. В случае </w:t>
      </w:r>
      <w:r w:rsidR="00FE2200" w:rsidRPr="00D80D38">
        <w:rPr>
          <w:rFonts w:ascii="Times New Roman" w:eastAsia="Times New Roman" w:hAnsi="Times New Roman"/>
          <w:kern w:val="0"/>
          <w:szCs w:val="20"/>
          <w:lang w:eastAsia="ru-RU"/>
        </w:rPr>
        <w:t>не достижения</w:t>
      </w:r>
      <w:r w:rsidRPr="00D80D38">
        <w:rPr>
          <w:rFonts w:ascii="Times New Roman" w:eastAsia="Times New Roman" w:hAnsi="Times New Roman"/>
          <w:kern w:val="0"/>
          <w:szCs w:val="20"/>
          <w:lang w:eastAsia="ru-RU"/>
        </w:rPr>
        <w:t xml:space="preserve"> согласия между Сторонами спор будет рассматриваться в судебном порядке.</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1</w:t>
      </w:r>
      <w:r w:rsidR="0020428A" w:rsidRPr="00D80D38">
        <w:rPr>
          <w:rFonts w:ascii="Times New Roman" w:eastAsia="Times New Roman" w:hAnsi="Times New Roman"/>
          <w:kern w:val="0"/>
          <w:szCs w:val="20"/>
          <w:lang w:eastAsia="ru-RU"/>
        </w:rPr>
        <w:t>4</w:t>
      </w:r>
      <w:r w:rsidRPr="00D80D38">
        <w:rPr>
          <w:rFonts w:ascii="Times New Roman" w:eastAsia="Times New Roman" w:hAnsi="Times New Roman"/>
          <w:kern w:val="0"/>
          <w:szCs w:val="20"/>
          <w:lang w:eastAsia="ru-RU"/>
        </w:rPr>
        <w:t xml:space="preserve">. Договор составлен в 3 (трех) экземплярах, один из которых хранится в делах </w:t>
      </w:r>
      <w:r w:rsidRPr="00D80D38">
        <w:rPr>
          <w:rFonts w:ascii="Times New Roman" w:eastAsia="Times New Roman" w:hAnsi="Times New Roman"/>
          <w:b/>
          <w:kern w:val="0"/>
          <w:szCs w:val="20"/>
          <w:lang w:eastAsia="ru-RU"/>
        </w:rPr>
        <w:t xml:space="preserve">[наименование регистрирующего органа] </w:t>
      </w:r>
      <w:r w:rsidRPr="00D80D38">
        <w:rPr>
          <w:rFonts w:ascii="Times New Roman" w:eastAsia="Times New Roman" w:hAnsi="Times New Roman"/>
          <w:kern w:val="0"/>
          <w:szCs w:val="20"/>
          <w:lang w:eastAsia="ru-RU"/>
        </w:rPr>
        <w:t xml:space="preserve">по адресу: </w:t>
      </w:r>
      <w:r w:rsidRPr="00D80D38">
        <w:rPr>
          <w:rFonts w:ascii="Times New Roman" w:eastAsia="Times New Roman" w:hAnsi="Times New Roman"/>
          <w:b/>
          <w:kern w:val="0"/>
          <w:szCs w:val="20"/>
          <w:lang w:eastAsia="ru-RU"/>
        </w:rPr>
        <w:t>[вписать нужное],</w:t>
      </w:r>
      <w:r w:rsidRPr="00D80D38">
        <w:rPr>
          <w:rFonts w:ascii="Times New Roman" w:eastAsia="Times New Roman" w:hAnsi="Times New Roman"/>
          <w:kern w:val="0"/>
          <w:szCs w:val="20"/>
          <w:lang w:eastAsia="ru-RU"/>
        </w:rPr>
        <w:t xml:space="preserve"> а остальные два выдаются Сторонам.</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 xml:space="preserve"> </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Подписи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«Собственник»</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Глава администрации</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 xml:space="preserve">муниципального образования </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 Ф.И.О.</w:t>
      </w:r>
    </w:p>
    <w:p w:rsidR="008F314C" w:rsidRPr="00D80D38" w:rsidRDefault="008F314C" w:rsidP="00A62F07">
      <w:pPr>
        <w:suppressAutoHyphens w:val="0"/>
        <w:autoSpaceDE w:val="0"/>
        <w:autoSpaceDN w:val="0"/>
        <w:adjustRightInd w:val="0"/>
        <w:ind w:left="720"/>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(подпись, печать)</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Гражданин(не): ____________________________________________________________________</w:t>
      </w:r>
      <w:r w:rsidR="00FE2200">
        <w:rPr>
          <w:rFonts w:ascii="Times New Roman" w:eastAsia="Times New Roman" w:hAnsi="Times New Roman"/>
          <w:kern w:val="0"/>
          <w:szCs w:val="20"/>
          <w:lang w:eastAsia="ru-RU"/>
        </w:rPr>
        <w:t>_____________</w:t>
      </w:r>
      <w:r w:rsidRPr="00D80D38">
        <w:rPr>
          <w:rFonts w:ascii="Times New Roman" w:eastAsia="Times New Roman" w:hAnsi="Times New Roman"/>
          <w:kern w:val="0"/>
          <w:szCs w:val="20"/>
          <w:lang w:eastAsia="ru-RU"/>
        </w:rPr>
        <w:t>_______</w:t>
      </w:r>
    </w:p>
    <w:p w:rsidR="008F314C" w:rsidRPr="00D80D38" w:rsidRDefault="008F314C" w:rsidP="00A62F07">
      <w:pPr>
        <w:suppressAutoHyphens w:val="0"/>
        <w:autoSpaceDE w:val="0"/>
        <w:autoSpaceDN w:val="0"/>
        <w:adjustRightInd w:val="0"/>
        <w:jc w:val="both"/>
        <w:rPr>
          <w:rFonts w:ascii="Times New Roman" w:eastAsia="Times New Roman" w:hAnsi="Times New Roman"/>
          <w:kern w:val="0"/>
          <w:szCs w:val="20"/>
          <w:lang w:eastAsia="ru-RU"/>
        </w:rPr>
      </w:pPr>
      <w:r w:rsidRPr="00D80D38">
        <w:rPr>
          <w:rFonts w:ascii="Times New Roman" w:eastAsia="Times New Roman" w:hAnsi="Times New Roman"/>
          <w:kern w:val="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2200">
        <w:rPr>
          <w:rFonts w:ascii="Times New Roman" w:eastAsia="Times New Roman" w:hAnsi="Times New Roman"/>
          <w:kern w:val="0"/>
          <w:szCs w:val="20"/>
          <w:lang w:eastAsia="ru-RU"/>
        </w:rPr>
        <w:t>____________________________________________________________________________</w:t>
      </w:r>
      <w:r w:rsidRPr="00D80D38">
        <w:rPr>
          <w:rFonts w:ascii="Times New Roman" w:eastAsia="Times New Roman" w:hAnsi="Times New Roman"/>
          <w:kern w:val="0"/>
          <w:szCs w:val="20"/>
          <w:lang w:eastAsia="ru-RU"/>
        </w:rPr>
        <w:t>_</w:t>
      </w:r>
    </w:p>
    <w:p w:rsidR="00FE2200" w:rsidRDefault="00FE2200" w:rsidP="00A62F07">
      <w:pPr>
        <w:suppressAutoHyphens w:val="0"/>
        <w:autoSpaceDE w:val="0"/>
        <w:autoSpaceDN w:val="0"/>
        <w:adjustRightInd w:val="0"/>
        <w:jc w:val="both"/>
        <w:rPr>
          <w:rFonts w:ascii="Times New Roman" w:eastAsia="Times New Roman" w:hAnsi="Times New Roman"/>
          <w:kern w:val="0"/>
          <w:szCs w:val="20"/>
          <w:lang w:eastAsia="ru-RU"/>
        </w:rPr>
      </w:pPr>
      <w:r>
        <w:rPr>
          <w:rFonts w:ascii="Times New Roman" w:eastAsia="Times New Roman" w:hAnsi="Times New Roman"/>
          <w:kern w:val="0"/>
          <w:szCs w:val="20"/>
          <w:lang w:eastAsia="ru-RU"/>
        </w:rPr>
        <w:br w:type="page"/>
      </w:r>
    </w:p>
    <w:p w:rsidR="008F314C" w:rsidRPr="00D80D38" w:rsidRDefault="008F314C"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2"/>
          <w:szCs w:val="22"/>
          <w:lang w:eastAsia="ru-RU"/>
        </w:rPr>
        <w:lastRenderedPageBreak/>
        <w:t>Приложение №-4</w:t>
      </w:r>
    </w:p>
    <w:p w:rsidR="008F314C" w:rsidRPr="00D80D38" w:rsidRDefault="008F314C" w:rsidP="00A62F07">
      <w:pPr>
        <w:tabs>
          <w:tab w:val="left" w:pos="5954"/>
        </w:tabs>
        <w:suppressAutoHyphens w:val="0"/>
        <w:autoSpaceDE w:val="0"/>
        <w:autoSpaceDN w:val="0"/>
        <w:adjustRightInd w:val="0"/>
        <w:ind w:left="5103" w:right="-2"/>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8F314C" w:rsidRPr="00D80D38" w:rsidRDefault="008F314C" w:rsidP="00A62F07">
      <w:pPr>
        <w:widowControl/>
        <w:tabs>
          <w:tab w:val="left" w:pos="9355"/>
        </w:tabs>
        <w:suppressAutoHyphens w:val="0"/>
        <w:autoSpaceDE w:val="0"/>
        <w:autoSpaceDN w:val="0"/>
        <w:adjustRightInd w:val="0"/>
        <w:ind w:left="5103" w:right="-2"/>
        <w:rPr>
          <w:rFonts w:ascii="Times New Roman" w:eastAsia="Times New Roman" w:hAnsi="Times New Roman"/>
          <w:kern w:val="0"/>
          <w:sz w:val="24"/>
          <w:lang w:eastAsia="ru-RU"/>
        </w:rPr>
      </w:pPr>
    </w:p>
    <w:p w:rsidR="00FE2200"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Договор</w:t>
      </w: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передачи приватизированного жилого помещения в муниципальную собственность</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tbl>
      <w:tblPr>
        <w:tblW w:w="0" w:type="auto"/>
        <w:tblInd w:w="108" w:type="dxa"/>
        <w:tblLook w:val="0000" w:firstRow="0" w:lastRow="0" w:firstColumn="0" w:lastColumn="0" w:noHBand="0" w:noVBand="0"/>
      </w:tblPr>
      <w:tblGrid>
        <w:gridCol w:w="4417"/>
        <w:gridCol w:w="5582"/>
      </w:tblGrid>
      <w:tr w:rsidR="00EE57AB" w:rsidRPr="00D80D38" w:rsidTr="00D80D38">
        <w:tc>
          <w:tcPr>
            <w:tcW w:w="4417" w:type="dxa"/>
            <w:tcBorders>
              <w:top w:val="nil"/>
              <w:left w:val="nil"/>
              <w:bottom w:val="nil"/>
              <w:right w:val="nil"/>
            </w:tcBorders>
          </w:tcPr>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г. [</w:t>
            </w:r>
            <w:r w:rsidRPr="00D80D38">
              <w:rPr>
                <w:rFonts w:ascii="Times New Roman" w:eastAsiaTheme="minorEastAsia" w:hAnsi="Times New Roman"/>
                <w:b/>
                <w:bCs/>
                <w:kern w:val="0"/>
                <w:sz w:val="24"/>
                <w:lang w:eastAsia="ru-RU"/>
              </w:rPr>
              <w:t>место заключения договора</w:t>
            </w:r>
            <w:r w:rsidRPr="00D80D38">
              <w:rPr>
                <w:rFonts w:ascii="Times New Roman" w:eastAsiaTheme="minorEastAsia" w:hAnsi="Times New Roman"/>
                <w:kern w:val="0"/>
                <w:sz w:val="24"/>
                <w:lang w:eastAsia="ru-RU"/>
              </w:rPr>
              <w:t>]</w:t>
            </w:r>
          </w:p>
        </w:tc>
        <w:tc>
          <w:tcPr>
            <w:tcW w:w="5582" w:type="dxa"/>
            <w:tcBorders>
              <w:top w:val="nil"/>
              <w:left w:val="nil"/>
              <w:bottom w:val="nil"/>
              <w:right w:val="nil"/>
            </w:tcBorders>
          </w:tcPr>
          <w:p w:rsidR="007976EE" w:rsidRPr="00D80D38" w:rsidRDefault="007976EE" w:rsidP="00A62F07">
            <w:pPr>
              <w:suppressAutoHyphens w:val="0"/>
              <w:autoSpaceDE w:val="0"/>
              <w:autoSpaceDN w:val="0"/>
              <w:adjustRightInd w:val="0"/>
              <w:jc w:val="right"/>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w:t>
            </w:r>
          </w:p>
        </w:tc>
      </w:tr>
    </w:tbl>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FE2200">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Гражданин РФ [</w:t>
      </w:r>
      <w:r w:rsidRPr="00D80D38">
        <w:rPr>
          <w:rFonts w:ascii="Times New Roman" w:eastAsiaTheme="minorEastAsia" w:hAnsi="Times New Roman"/>
          <w:b/>
          <w:bCs/>
          <w:kern w:val="0"/>
          <w:sz w:val="24"/>
          <w:lang w:eastAsia="ru-RU"/>
        </w:rPr>
        <w:t>Ф. И. О. полностью</w:t>
      </w:r>
      <w:r w:rsidRPr="00D80D38">
        <w:rPr>
          <w:rFonts w:ascii="Times New Roman" w:eastAsiaTheme="minorEastAsia" w:hAnsi="Times New Roman"/>
          <w:kern w:val="0"/>
          <w:sz w:val="24"/>
          <w:lang w:eastAsia="ru-RU"/>
        </w:rPr>
        <w:t>], [</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 года рождения, именуемый в дальнейшем "Собственник", с одной стороны 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наименование органа местного самоуправления или уполномоченного ими лица</w:t>
      </w:r>
      <w:r w:rsidRPr="00D80D38">
        <w:rPr>
          <w:rFonts w:ascii="Times New Roman" w:eastAsiaTheme="minorEastAsia" w:hAnsi="Times New Roman"/>
          <w:kern w:val="0"/>
          <w:sz w:val="24"/>
          <w:lang w:eastAsia="ru-RU"/>
        </w:rPr>
        <w:t>] в лице [</w:t>
      </w:r>
      <w:r w:rsidRPr="00D80D38">
        <w:rPr>
          <w:rFonts w:ascii="Times New Roman" w:eastAsiaTheme="minorEastAsia" w:hAnsi="Times New Roman"/>
          <w:b/>
          <w:bCs/>
          <w:kern w:val="0"/>
          <w:sz w:val="24"/>
          <w:lang w:eastAsia="ru-RU"/>
        </w:rPr>
        <w:t>должность, Ф. И. О.</w:t>
      </w:r>
      <w:r w:rsidRPr="00D80D38">
        <w:rPr>
          <w:rFonts w:ascii="Times New Roman" w:eastAsiaTheme="minorEastAsia" w:hAnsi="Times New Roman"/>
          <w:kern w:val="0"/>
          <w:sz w:val="24"/>
          <w:lang w:eastAsia="ru-RU"/>
        </w:rPr>
        <w:t>], действующего на основании [</w:t>
      </w:r>
      <w:r w:rsidRPr="00D80D38">
        <w:rPr>
          <w:rFonts w:ascii="Times New Roman" w:eastAsiaTheme="minorEastAsia" w:hAnsi="Times New Roman"/>
          <w:b/>
          <w:bCs/>
          <w:kern w:val="0"/>
          <w:sz w:val="24"/>
          <w:lang w:eastAsia="ru-RU"/>
        </w:rPr>
        <w:t>документ, подтверждающий полномочия</w:t>
      </w:r>
      <w:r w:rsidRPr="00D80D38">
        <w:rPr>
          <w:rFonts w:ascii="Times New Roman" w:eastAsiaTheme="minorEastAsia" w:hAnsi="Times New Roman"/>
          <w:kern w:val="0"/>
          <w:sz w:val="24"/>
          <w:lang w:eastAsia="ru-RU"/>
        </w:rPr>
        <w:t>], именуемое в дальнейшем "Приобретатель", с другой стороны, а вместе именуемые "Стороны", заключили настоящий договор о нижеследующем:</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bookmarkStart w:id="3" w:name="sub_100"/>
      <w:r w:rsidRPr="00D80D38">
        <w:rPr>
          <w:rFonts w:ascii="Times New Roman" w:eastAsiaTheme="minorEastAsia" w:hAnsi="Times New Roman"/>
          <w:b/>
          <w:bCs/>
          <w:kern w:val="0"/>
          <w:sz w:val="24"/>
          <w:lang w:eastAsia="ru-RU"/>
        </w:rPr>
        <w:t>1. Предмет договора</w:t>
      </w:r>
    </w:p>
    <w:bookmarkEnd w:id="3"/>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1.1. По настоящему договору Собственник передает, а Приобретатель принимает в </w:t>
      </w:r>
      <w:r w:rsidRPr="00D80D38">
        <w:rPr>
          <w:rFonts w:ascii="Times New Roman" w:eastAsiaTheme="minorEastAsia" w:hAnsi="Times New Roman"/>
          <w:bCs/>
          <w:kern w:val="0"/>
          <w:sz w:val="24"/>
          <w:lang w:eastAsia="ru-RU"/>
        </w:rPr>
        <w:t>муниципальную</w:t>
      </w:r>
      <w:r w:rsidRPr="00D80D38">
        <w:rPr>
          <w:rFonts w:ascii="Times New Roman" w:eastAsiaTheme="minorEastAsia" w:hAnsi="Times New Roman"/>
          <w:kern w:val="0"/>
          <w:sz w:val="24"/>
          <w:lang w:eastAsia="ru-RU"/>
        </w:rPr>
        <w:t xml:space="preserve"> собственность жилое помещение, состоящее из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комнат, общей площадью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кв. м, жилой площадью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кв. м., кадастровый номер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находящееся на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этаже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]-этажного [</w:t>
      </w:r>
      <w:r w:rsidRPr="00D80D38">
        <w:rPr>
          <w:rFonts w:ascii="Times New Roman" w:eastAsiaTheme="minorEastAsia" w:hAnsi="Times New Roman"/>
          <w:b/>
          <w:bCs/>
          <w:kern w:val="0"/>
          <w:sz w:val="24"/>
          <w:lang w:eastAsia="ru-RU"/>
        </w:rPr>
        <w:t>панельного/кирпичного/блочного</w:t>
      </w:r>
      <w:r w:rsidRPr="00D80D38">
        <w:rPr>
          <w:rFonts w:ascii="Times New Roman" w:eastAsiaTheme="minorEastAsia" w:hAnsi="Times New Roman"/>
          <w:kern w:val="0"/>
          <w:sz w:val="24"/>
          <w:lang w:eastAsia="ru-RU"/>
        </w:rPr>
        <w:t>] дома,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года постройки, расположенного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1.2. На момент передачи в жилом помещении зарегистрированы и проживают члены семьи Собственника (в том числе временно отсутствующие): [</w:t>
      </w:r>
      <w:r w:rsidRPr="00D80D38">
        <w:rPr>
          <w:rFonts w:ascii="Times New Roman" w:eastAsiaTheme="minorEastAsia" w:hAnsi="Times New Roman"/>
          <w:b/>
          <w:bCs/>
          <w:kern w:val="0"/>
          <w:sz w:val="24"/>
          <w:lang w:eastAsia="ru-RU"/>
        </w:rPr>
        <w:t>Ф. И. О., паспортные данные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1.3. Жилое помещение принадлежит Собственнику на праве собственности на основании договора передачи жилого помещения в собственность граждан </w:t>
      </w:r>
      <w:r w:rsidR="00981F4A">
        <w:rPr>
          <w:rFonts w:ascii="Times New Roman" w:eastAsiaTheme="minorEastAsia" w:hAnsi="Times New Roman"/>
          <w:kern w:val="0"/>
          <w:sz w:val="24"/>
          <w:lang w:eastAsia="ru-RU"/>
        </w:rPr>
        <w:t xml:space="preserve">№ </w:t>
      </w: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от [</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 о чем в Едином государственном реестре недвижимости сделана запись регистрации N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от [</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1.4. Собственник гарантирует, что на момент заключения настоящего договора жилое помещение в споре и под запретом (арестом) не состоит, свободно от любых обязательств и не имеет никаких обременений, в том числе отсутствует задолженность по налогу на имущество и коммунальным платежам.</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1.5. Стоимость жилого помещения на момент заключения настоящего договора определена в сумме [</w:t>
      </w:r>
      <w:r w:rsidRPr="00D80D38">
        <w:rPr>
          <w:rFonts w:ascii="Times New Roman" w:eastAsiaTheme="minorEastAsia" w:hAnsi="Times New Roman"/>
          <w:b/>
          <w:bCs/>
          <w:kern w:val="0"/>
          <w:sz w:val="24"/>
          <w:lang w:eastAsia="ru-RU"/>
        </w:rPr>
        <w:t>сумма цифрами и прописью</w:t>
      </w:r>
      <w:r w:rsidRPr="00D80D38">
        <w:rPr>
          <w:rFonts w:ascii="Times New Roman" w:eastAsiaTheme="minorEastAsia" w:hAnsi="Times New Roman"/>
          <w:kern w:val="0"/>
          <w:sz w:val="24"/>
          <w:lang w:eastAsia="ru-RU"/>
        </w:rPr>
        <w:t>] рублей, что подтверждается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1.6. Названное жилое помещение передается в </w:t>
      </w:r>
      <w:r w:rsidRPr="00D80D38">
        <w:rPr>
          <w:rFonts w:ascii="Times New Roman" w:eastAsiaTheme="minorEastAsia" w:hAnsi="Times New Roman"/>
          <w:b/>
          <w:bCs/>
          <w:kern w:val="0"/>
          <w:sz w:val="24"/>
          <w:lang w:eastAsia="ru-RU"/>
        </w:rPr>
        <w:t>муниципальную</w:t>
      </w:r>
      <w:r w:rsidRPr="00D80D38">
        <w:rPr>
          <w:rFonts w:ascii="Times New Roman" w:eastAsiaTheme="minorEastAsia" w:hAnsi="Times New Roman"/>
          <w:kern w:val="0"/>
          <w:sz w:val="24"/>
          <w:lang w:eastAsia="ru-RU"/>
        </w:rPr>
        <w:t xml:space="preserve"> собственность безвозмездно в соответствии со статьей 9.1 Закона РФ от 4 июля 1991 г. </w:t>
      </w:r>
      <w:r w:rsidR="00981F4A">
        <w:rPr>
          <w:rFonts w:ascii="Times New Roman" w:eastAsiaTheme="minorEastAsia" w:hAnsi="Times New Roman"/>
          <w:kern w:val="0"/>
          <w:sz w:val="24"/>
          <w:lang w:eastAsia="ru-RU"/>
        </w:rPr>
        <w:t xml:space="preserve">№ </w:t>
      </w:r>
      <w:r w:rsidRPr="00D80D38">
        <w:rPr>
          <w:rFonts w:ascii="Times New Roman" w:eastAsiaTheme="minorEastAsia" w:hAnsi="Times New Roman"/>
          <w:kern w:val="0"/>
          <w:sz w:val="24"/>
          <w:lang w:eastAsia="ru-RU"/>
        </w:rPr>
        <w:t xml:space="preserve">1541-I </w:t>
      </w:r>
      <w:r w:rsidR="00981F4A">
        <w:rPr>
          <w:rFonts w:ascii="Times New Roman" w:eastAsiaTheme="minorEastAsia" w:hAnsi="Times New Roman"/>
          <w:kern w:val="0"/>
          <w:sz w:val="24"/>
          <w:lang w:eastAsia="ru-RU"/>
        </w:rPr>
        <w:t>«</w:t>
      </w:r>
      <w:r w:rsidRPr="00D80D38">
        <w:rPr>
          <w:rFonts w:ascii="Times New Roman" w:eastAsiaTheme="minorEastAsia" w:hAnsi="Times New Roman"/>
          <w:kern w:val="0"/>
          <w:sz w:val="24"/>
          <w:lang w:eastAsia="ru-RU"/>
        </w:rPr>
        <w:t>О приватизации жилищного фонда в Российской Федерации</w:t>
      </w:r>
      <w:r w:rsidR="00981F4A">
        <w:rPr>
          <w:rFonts w:ascii="Times New Roman" w:eastAsiaTheme="minorEastAsia" w:hAnsi="Times New Roman"/>
          <w:kern w:val="0"/>
          <w:sz w:val="24"/>
          <w:lang w:eastAsia="ru-RU"/>
        </w:rPr>
        <w:t>»</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1.7. Жилое помещение передается по акту приема-передачи жилого помещения в </w:t>
      </w:r>
      <w:r w:rsidRPr="00D80D38">
        <w:rPr>
          <w:rFonts w:ascii="Times New Roman" w:eastAsiaTheme="minorEastAsia" w:hAnsi="Times New Roman"/>
          <w:bCs/>
          <w:kern w:val="0"/>
          <w:sz w:val="24"/>
          <w:lang w:eastAsia="ru-RU"/>
        </w:rPr>
        <w:t>муниципальную</w:t>
      </w:r>
      <w:r w:rsidRPr="00D80D38">
        <w:rPr>
          <w:rFonts w:ascii="Times New Roman" w:eastAsiaTheme="minorEastAsia" w:hAnsi="Times New Roman"/>
          <w:kern w:val="0"/>
          <w:sz w:val="24"/>
          <w:lang w:eastAsia="ru-RU"/>
        </w:rPr>
        <w:t xml:space="preserve"> собственность, являющемуся неотъемлемой частью настоящего договора.</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1.8. Приобретатель приобретает право </w:t>
      </w:r>
      <w:r w:rsidRPr="00D80D38">
        <w:rPr>
          <w:rFonts w:ascii="Times New Roman" w:eastAsiaTheme="minorEastAsia" w:hAnsi="Times New Roman"/>
          <w:bCs/>
          <w:kern w:val="0"/>
          <w:sz w:val="24"/>
          <w:lang w:eastAsia="ru-RU"/>
        </w:rPr>
        <w:t>муниципальной</w:t>
      </w:r>
      <w:r w:rsidRPr="00D80D38">
        <w:rPr>
          <w:rFonts w:ascii="Times New Roman" w:eastAsiaTheme="minorEastAsia" w:hAnsi="Times New Roman"/>
          <w:kern w:val="0"/>
          <w:sz w:val="24"/>
          <w:lang w:eastAsia="ru-RU"/>
        </w:rPr>
        <w:t xml:space="preserve"> собственности на жилое помещение с момента государственной регистрации перехода права собственности.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1.9. За Собственником и членами его семьи сохраняется право пользования жилым помещением.</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1.10. С Собственником впоследствии не будет заключен договор передачи жилого помещения в собственность в порядке приватизации, поскольку в соответствии со статьей 11 Закона Российской </w:t>
      </w:r>
      <w:r w:rsidR="00981F4A">
        <w:rPr>
          <w:rFonts w:ascii="Times New Roman" w:eastAsiaTheme="minorEastAsia" w:hAnsi="Times New Roman"/>
          <w:kern w:val="0"/>
          <w:sz w:val="24"/>
          <w:lang w:eastAsia="ru-RU"/>
        </w:rPr>
        <w:t>Федерации от 4 июля 1991 года № 1541-I «</w:t>
      </w:r>
      <w:r w:rsidRPr="00D80D38">
        <w:rPr>
          <w:rFonts w:ascii="Times New Roman" w:eastAsiaTheme="minorEastAsia" w:hAnsi="Times New Roman"/>
          <w:kern w:val="0"/>
          <w:sz w:val="24"/>
          <w:lang w:eastAsia="ru-RU"/>
        </w:rPr>
        <w:t>О приватизации жилищного фонда в Российской Федерации</w:t>
      </w:r>
      <w:r w:rsidR="00981F4A">
        <w:rPr>
          <w:rFonts w:ascii="Times New Roman" w:eastAsiaTheme="minorEastAsia" w:hAnsi="Times New Roman"/>
          <w:kern w:val="0"/>
          <w:sz w:val="24"/>
          <w:lang w:eastAsia="ru-RU"/>
        </w:rPr>
        <w:t>»</w:t>
      </w:r>
      <w:r w:rsidRPr="00D80D38">
        <w:rPr>
          <w:rFonts w:ascii="Times New Roman" w:eastAsiaTheme="minorEastAsia" w:hAnsi="Times New Roman"/>
          <w:kern w:val="0"/>
          <w:sz w:val="24"/>
          <w:lang w:eastAsia="ru-RU"/>
        </w:rPr>
        <w:t xml:space="preserve"> Собственник утратил право на приобретение в собственность бесплатно в порядке приватизации жилого помещения в государственном или муниципальном жилищном фонде социального использования, за исключением случаев, предусмотренных Законом Российской Федерации от 4 июля 1991 года </w:t>
      </w:r>
      <w:r w:rsidR="00981F4A">
        <w:rPr>
          <w:rFonts w:ascii="Times New Roman" w:eastAsiaTheme="minorEastAsia" w:hAnsi="Times New Roman"/>
          <w:kern w:val="0"/>
          <w:sz w:val="24"/>
          <w:lang w:eastAsia="ru-RU"/>
        </w:rPr>
        <w:t>№ 1541-I «</w:t>
      </w:r>
      <w:r w:rsidRPr="00D80D38">
        <w:rPr>
          <w:rFonts w:ascii="Times New Roman" w:eastAsiaTheme="minorEastAsia" w:hAnsi="Times New Roman"/>
          <w:kern w:val="0"/>
          <w:sz w:val="24"/>
          <w:lang w:eastAsia="ru-RU"/>
        </w:rPr>
        <w:t>О приватизации жилищного фонда в Российской Федерации</w:t>
      </w:r>
      <w:r w:rsidR="00981F4A">
        <w:rPr>
          <w:rFonts w:ascii="Times New Roman" w:eastAsiaTheme="minorEastAsia" w:hAnsi="Times New Roman"/>
          <w:kern w:val="0"/>
          <w:sz w:val="24"/>
          <w:lang w:eastAsia="ru-RU"/>
        </w:rPr>
        <w:t>»</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bookmarkStart w:id="4" w:name="sub_200"/>
      <w:r w:rsidRPr="00D80D38">
        <w:rPr>
          <w:rFonts w:ascii="Times New Roman" w:eastAsiaTheme="minorEastAsia" w:hAnsi="Times New Roman"/>
          <w:b/>
          <w:bCs/>
          <w:kern w:val="0"/>
          <w:sz w:val="24"/>
          <w:lang w:eastAsia="ru-RU"/>
        </w:rPr>
        <w:lastRenderedPageBreak/>
        <w:t>2. Обязательства сторон</w:t>
      </w:r>
    </w:p>
    <w:bookmarkEnd w:id="4"/>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2.1. Собственник обязуется:</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2.1.1. Обеспечить явку и предоставить все необходимые документы для государственной регистрации перехода права собственности в [</w:t>
      </w:r>
      <w:r w:rsidRPr="00D80D38">
        <w:rPr>
          <w:rFonts w:ascii="Times New Roman" w:eastAsiaTheme="minorEastAsia" w:hAnsi="Times New Roman"/>
          <w:b/>
          <w:bCs/>
          <w:kern w:val="0"/>
          <w:sz w:val="24"/>
          <w:lang w:eastAsia="ru-RU"/>
        </w:rPr>
        <w:t>наименование регистрирующего органа</w:t>
      </w:r>
      <w:r w:rsidRPr="00D80D38">
        <w:rPr>
          <w:rFonts w:ascii="Times New Roman" w:eastAsiaTheme="minorEastAsia" w:hAnsi="Times New Roman"/>
          <w:kern w:val="0"/>
          <w:sz w:val="24"/>
          <w:lang w:eastAsia="ru-RU"/>
        </w:rPr>
        <w:t>].</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2.1.2. Заключить договор социального найма в течение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xml:space="preserve">] дней с момента государственной регистрации права </w:t>
      </w:r>
      <w:r w:rsidRPr="00D80D38">
        <w:rPr>
          <w:rFonts w:ascii="Times New Roman" w:eastAsiaTheme="minorEastAsia" w:hAnsi="Times New Roman"/>
          <w:bCs/>
          <w:kern w:val="0"/>
          <w:sz w:val="24"/>
          <w:lang w:eastAsia="ru-RU"/>
        </w:rPr>
        <w:t>муниципальной</w:t>
      </w:r>
      <w:r w:rsidRPr="00D80D38">
        <w:rPr>
          <w:rFonts w:ascii="Times New Roman" w:eastAsiaTheme="minorEastAsia" w:hAnsi="Times New Roman"/>
          <w:kern w:val="0"/>
          <w:sz w:val="24"/>
          <w:lang w:eastAsia="ru-RU"/>
        </w:rPr>
        <w:t xml:space="preserve"> собственности на жилое помещение.</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2.2. Приобретатель обязуется:</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2.2.1. После государственной регистрации права </w:t>
      </w:r>
      <w:r w:rsidRPr="00D80D38">
        <w:rPr>
          <w:rFonts w:ascii="Times New Roman" w:eastAsiaTheme="minorEastAsia" w:hAnsi="Times New Roman"/>
          <w:bCs/>
          <w:kern w:val="0"/>
          <w:sz w:val="24"/>
          <w:lang w:eastAsia="ru-RU"/>
        </w:rPr>
        <w:t>муниципальной</w:t>
      </w:r>
      <w:r w:rsidRPr="00D80D38">
        <w:rPr>
          <w:rFonts w:ascii="Times New Roman" w:eastAsiaTheme="minorEastAsia" w:hAnsi="Times New Roman"/>
          <w:kern w:val="0"/>
          <w:sz w:val="24"/>
          <w:lang w:eastAsia="ru-RU"/>
        </w:rPr>
        <w:t xml:space="preserve"> собственности на жилое помещение в органах регистрации, включить имущество в реестр </w:t>
      </w:r>
      <w:r w:rsidRPr="00D80D38">
        <w:rPr>
          <w:rFonts w:ascii="Times New Roman" w:eastAsiaTheme="minorEastAsia" w:hAnsi="Times New Roman"/>
          <w:bCs/>
          <w:kern w:val="0"/>
          <w:sz w:val="24"/>
          <w:lang w:eastAsia="ru-RU"/>
        </w:rPr>
        <w:t>муниципального</w:t>
      </w:r>
      <w:r w:rsidRPr="00D80D38">
        <w:rPr>
          <w:rFonts w:ascii="Times New Roman" w:eastAsiaTheme="minorEastAsia" w:hAnsi="Times New Roman"/>
          <w:kern w:val="0"/>
          <w:sz w:val="24"/>
          <w:lang w:eastAsia="ru-RU"/>
        </w:rPr>
        <w:t xml:space="preserve"> жилищного фонда.</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 xml:space="preserve">2.2.2. Заключить договор социального найма жилого помещения с гражданами, передавшими в </w:t>
      </w:r>
      <w:r w:rsidRPr="00D80D38">
        <w:rPr>
          <w:rFonts w:ascii="Times New Roman" w:eastAsiaTheme="minorEastAsia" w:hAnsi="Times New Roman"/>
          <w:bCs/>
          <w:kern w:val="0"/>
          <w:sz w:val="24"/>
          <w:lang w:eastAsia="ru-RU"/>
        </w:rPr>
        <w:t>муниципальную</w:t>
      </w:r>
      <w:r w:rsidRPr="00D80D38">
        <w:rPr>
          <w:rFonts w:ascii="Times New Roman" w:eastAsiaTheme="minorEastAsia" w:hAnsi="Times New Roman"/>
          <w:kern w:val="0"/>
          <w:sz w:val="24"/>
          <w:lang w:eastAsia="ru-RU"/>
        </w:rPr>
        <w:t xml:space="preserve"> собственность приватизированное жилое помещение, в соответствии с действующим законодательством Российской Федерации.</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p>
    <w:p w:rsidR="007976EE" w:rsidRPr="00D80D38" w:rsidRDefault="007976EE" w:rsidP="008A6043">
      <w:pPr>
        <w:suppressAutoHyphens w:val="0"/>
        <w:autoSpaceDE w:val="0"/>
        <w:autoSpaceDN w:val="0"/>
        <w:adjustRightInd w:val="0"/>
        <w:ind w:firstLine="567"/>
        <w:jc w:val="center"/>
        <w:outlineLvl w:val="0"/>
        <w:rPr>
          <w:rFonts w:ascii="Times New Roman" w:eastAsiaTheme="minorEastAsia" w:hAnsi="Times New Roman"/>
          <w:b/>
          <w:bCs/>
          <w:kern w:val="0"/>
          <w:sz w:val="24"/>
          <w:lang w:eastAsia="ru-RU"/>
        </w:rPr>
      </w:pPr>
      <w:bookmarkStart w:id="5" w:name="sub_300"/>
      <w:r w:rsidRPr="00D80D38">
        <w:rPr>
          <w:rFonts w:ascii="Times New Roman" w:eastAsiaTheme="minorEastAsia" w:hAnsi="Times New Roman"/>
          <w:b/>
          <w:bCs/>
          <w:kern w:val="0"/>
          <w:sz w:val="24"/>
          <w:lang w:eastAsia="ru-RU"/>
        </w:rPr>
        <w:t>3. Ответственность сторон</w:t>
      </w:r>
    </w:p>
    <w:bookmarkEnd w:id="5"/>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3.1.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7976EE" w:rsidRPr="00D80D38" w:rsidRDefault="007976EE" w:rsidP="008A6043">
      <w:pPr>
        <w:suppressAutoHyphens w:val="0"/>
        <w:autoSpaceDE w:val="0"/>
        <w:autoSpaceDN w:val="0"/>
        <w:adjustRightInd w:val="0"/>
        <w:ind w:firstLine="567"/>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bookmarkStart w:id="6" w:name="sub_400"/>
      <w:r w:rsidRPr="00D80D38">
        <w:rPr>
          <w:rFonts w:ascii="Times New Roman" w:eastAsiaTheme="minorEastAsia" w:hAnsi="Times New Roman"/>
          <w:b/>
          <w:bCs/>
          <w:kern w:val="0"/>
          <w:sz w:val="24"/>
          <w:lang w:eastAsia="ru-RU"/>
        </w:rPr>
        <w:t>4. Порядок разрешения споров</w:t>
      </w:r>
    </w:p>
    <w:bookmarkEnd w:id="6"/>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4.1.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4.2.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bookmarkStart w:id="7" w:name="sub_500"/>
      <w:r w:rsidRPr="00D80D38">
        <w:rPr>
          <w:rFonts w:ascii="Times New Roman" w:eastAsiaTheme="minorEastAsia" w:hAnsi="Times New Roman"/>
          <w:b/>
          <w:bCs/>
          <w:kern w:val="0"/>
          <w:sz w:val="24"/>
          <w:lang w:eastAsia="ru-RU"/>
        </w:rPr>
        <w:t>5. Заключительные положения</w:t>
      </w:r>
    </w:p>
    <w:bookmarkEnd w:id="7"/>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5.1. Настоящий договор составлен в трех экземплярах, один из которых хранится в делах [</w:t>
      </w:r>
      <w:r w:rsidRPr="00D80D38">
        <w:rPr>
          <w:rFonts w:ascii="Times New Roman" w:eastAsiaTheme="minorEastAsia" w:hAnsi="Times New Roman"/>
          <w:b/>
          <w:bCs/>
          <w:kern w:val="0"/>
          <w:sz w:val="24"/>
          <w:lang w:eastAsia="ru-RU"/>
        </w:rPr>
        <w:t>наименование органа регистрации прав</w:t>
      </w:r>
      <w:r w:rsidRPr="00D80D38">
        <w:rPr>
          <w:rFonts w:ascii="Times New Roman" w:eastAsiaTheme="minorEastAsia" w:hAnsi="Times New Roman"/>
          <w:kern w:val="0"/>
          <w:sz w:val="24"/>
          <w:lang w:eastAsia="ru-RU"/>
        </w:rPr>
        <w:t>]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а остальные выдаются Сторонам.</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5.2. Договор вступает в силу с момента подписания и действует до полного выполнения Сторонами обязательств по данному договору.</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5.3. Переход права собственности на жилое помещение к Приобретателю подлежит государственной регистрации.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5.4. Все изменения и дополнения оформляются дополнительными соглашениями Сторон в письменной форме, которые являются неотъемлемой частью настоящего договора.</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5.5. Во всем, что не предусмотрено настоящим договором, Стороны руководствуются действующим законодательством Российской Федерации.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bookmarkStart w:id="8" w:name="sub_600"/>
      <w:r w:rsidRPr="00D80D38">
        <w:rPr>
          <w:rFonts w:ascii="Times New Roman" w:eastAsiaTheme="minorEastAsia" w:hAnsi="Times New Roman"/>
          <w:b/>
          <w:bCs/>
          <w:kern w:val="0"/>
          <w:sz w:val="24"/>
          <w:lang w:eastAsia="ru-RU"/>
        </w:rPr>
        <w:t>6. Реквизиты и подписи сторон</w:t>
      </w:r>
    </w:p>
    <w:bookmarkEnd w:id="8"/>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39"/>
        <w:gridCol w:w="5131"/>
      </w:tblGrid>
      <w:tr w:rsidR="00EE57AB" w:rsidRPr="00D80D38" w:rsidTr="00D80D38">
        <w:tc>
          <w:tcPr>
            <w:tcW w:w="5039" w:type="dxa"/>
            <w:tcBorders>
              <w:top w:val="nil"/>
              <w:left w:val="nil"/>
              <w:bottom w:val="nil"/>
              <w:right w:val="nil"/>
            </w:tcBorders>
          </w:tcPr>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Собственник</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подпись, инициалы, фамилия</w:t>
            </w:r>
            <w:r w:rsidRPr="00D80D38">
              <w:rPr>
                <w:rFonts w:ascii="Times New Roman" w:eastAsiaTheme="minorEastAsia" w:hAnsi="Times New Roman"/>
                <w:kern w:val="0"/>
                <w:sz w:val="24"/>
                <w:lang w:eastAsia="ru-RU"/>
              </w:rPr>
              <w:t>]</w:t>
            </w:r>
          </w:p>
        </w:tc>
        <w:tc>
          <w:tcPr>
            <w:tcW w:w="5131" w:type="dxa"/>
            <w:tcBorders>
              <w:top w:val="nil"/>
              <w:left w:val="nil"/>
              <w:bottom w:val="nil"/>
              <w:right w:val="nil"/>
            </w:tcBorders>
          </w:tcPr>
          <w:p w:rsidR="007976EE" w:rsidRPr="00D80D38" w:rsidRDefault="007976EE" w:rsidP="00A62F07">
            <w:pPr>
              <w:suppressAutoHyphens w:val="0"/>
              <w:autoSpaceDE w:val="0"/>
              <w:autoSpaceDN w:val="0"/>
              <w:adjustRightInd w:val="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Приобретатель</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должность, подпись, инициалы, фамилия</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М. П.</w:t>
            </w:r>
          </w:p>
        </w:tc>
      </w:tr>
    </w:tbl>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8F314C" w:rsidRPr="003734BC" w:rsidRDefault="008F314C" w:rsidP="00A62F07">
      <w:pPr>
        <w:tabs>
          <w:tab w:val="left" w:pos="284"/>
        </w:tabs>
        <w:suppressAutoHyphens w:val="0"/>
        <w:autoSpaceDE w:val="0"/>
        <w:autoSpaceDN w:val="0"/>
        <w:adjustRightInd w:val="0"/>
        <w:ind w:left="5103"/>
        <w:rPr>
          <w:rFonts w:ascii="Times New Roman" w:eastAsia="Times New Roman" w:hAnsi="Times New Roman"/>
          <w:kern w:val="0"/>
          <w:sz w:val="24"/>
          <w:lang w:eastAsia="ru-RU"/>
        </w:rPr>
      </w:pPr>
      <w:r w:rsidRPr="00D80D38">
        <w:rPr>
          <w:rFonts w:ascii="Courier New" w:eastAsia="Times New Roman" w:hAnsi="Courier New" w:cs="Courier New"/>
          <w:kern w:val="0"/>
          <w:sz w:val="24"/>
          <w:lang w:eastAsia="ru-RU"/>
        </w:rPr>
        <w:br w:type="page"/>
      </w:r>
      <w:r w:rsidRPr="003734BC">
        <w:rPr>
          <w:rFonts w:ascii="Times New Roman" w:eastAsia="Times New Roman" w:hAnsi="Times New Roman"/>
          <w:kern w:val="0"/>
          <w:sz w:val="24"/>
          <w:lang w:eastAsia="ru-RU"/>
        </w:rPr>
        <w:lastRenderedPageBreak/>
        <w:t>Приложение №-5</w:t>
      </w:r>
    </w:p>
    <w:p w:rsidR="008F314C" w:rsidRPr="003734BC" w:rsidRDefault="008F314C" w:rsidP="00A62F07">
      <w:pPr>
        <w:tabs>
          <w:tab w:val="left" w:pos="5954"/>
        </w:tabs>
        <w:suppressAutoHyphens w:val="0"/>
        <w:autoSpaceDE w:val="0"/>
        <w:autoSpaceDN w:val="0"/>
        <w:adjustRightInd w:val="0"/>
        <w:ind w:left="5103"/>
        <w:rPr>
          <w:rFonts w:ascii="Times New Roman" w:eastAsia="Times New Roman" w:hAnsi="Times New Roman"/>
          <w:kern w:val="0"/>
          <w:sz w:val="24"/>
        </w:rPr>
      </w:pPr>
      <w:r w:rsidRPr="003734BC">
        <w:rPr>
          <w:rFonts w:ascii="Times New Roman" w:eastAsia="Times New Roman" w:hAnsi="Times New Roman"/>
          <w:kern w:val="0"/>
          <w:sz w:val="24"/>
        </w:rPr>
        <w:t xml:space="preserve">к административному регламенту предоставления </w:t>
      </w:r>
      <w:r w:rsidR="003734BC" w:rsidRPr="003734BC">
        <w:rPr>
          <w:rFonts w:ascii="Times New Roman" w:eastAsia="Times New Roman" w:hAnsi="Times New Roman"/>
          <w:kern w:val="0"/>
          <w:sz w:val="24"/>
        </w:rPr>
        <w:t>муниципальной услуги</w:t>
      </w:r>
      <w:r w:rsidRPr="003734BC">
        <w:rPr>
          <w:rFonts w:ascii="Times New Roman" w:eastAsia="Times New Roman" w:hAnsi="Times New Roman"/>
          <w:kern w:val="1"/>
          <w:sz w:val="24"/>
          <w:lang w:eastAsia="ru-RU"/>
        </w:rPr>
        <w:t xml:space="preserve"> </w:t>
      </w:r>
      <w:r w:rsidRPr="003734BC">
        <w:rPr>
          <w:rFonts w:ascii="Times New Roman" w:eastAsia="Times New Roman" w:hAnsi="Times New Roman"/>
          <w:kern w:val="0"/>
          <w:sz w:val="24"/>
          <w:lang w:eastAsia="ru-RU"/>
        </w:rPr>
        <w:t>«Приватизация и деприватизация муниципального жилищного фонда муниципального образования»</w:t>
      </w:r>
    </w:p>
    <w:p w:rsidR="008F314C" w:rsidRPr="003734BC" w:rsidRDefault="008F314C" w:rsidP="00A62F07">
      <w:pPr>
        <w:widowControl/>
        <w:tabs>
          <w:tab w:val="left" w:pos="9355"/>
        </w:tabs>
        <w:suppressAutoHyphens w:val="0"/>
        <w:autoSpaceDE w:val="0"/>
        <w:autoSpaceDN w:val="0"/>
        <w:adjustRightInd w:val="0"/>
        <w:ind w:left="5103"/>
        <w:rPr>
          <w:rFonts w:ascii="Times New Roman" w:eastAsia="Times New Roman" w:hAnsi="Times New Roman"/>
          <w:kern w:val="0"/>
          <w:sz w:val="24"/>
          <w:lang w:eastAsia="ru-RU"/>
        </w:rPr>
      </w:pPr>
    </w:p>
    <w:p w:rsidR="008F314C" w:rsidRPr="003734BC" w:rsidRDefault="008F314C" w:rsidP="00A62F07">
      <w:pPr>
        <w:widowControl/>
        <w:tabs>
          <w:tab w:val="left" w:pos="9355"/>
        </w:tabs>
        <w:suppressAutoHyphens w:val="0"/>
        <w:autoSpaceDE w:val="0"/>
        <w:autoSpaceDN w:val="0"/>
        <w:adjustRightInd w:val="0"/>
        <w:ind w:left="5103"/>
        <w:rPr>
          <w:rFonts w:ascii="Times New Roman" w:eastAsia="Times New Roman" w:hAnsi="Times New Roman"/>
          <w:kern w:val="0"/>
          <w:sz w:val="24"/>
          <w:lang w:eastAsia="ru-RU"/>
        </w:rPr>
      </w:pPr>
    </w:p>
    <w:p w:rsidR="008F314C" w:rsidRPr="00827919" w:rsidRDefault="008F314C"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827919">
        <w:rPr>
          <w:rFonts w:ascii="Times New Roman" w:eastAsiaTheme="minorEastAsia" w:hAnsi="Times New Roman"/>
          <w:b/>
          <w:bCs/>
          <w:kern w:val="0"/>
          <w:sz w:val="24"/>
          <w:lang w:eastAsia="ru-RU"/>
        </w:rPr>
        <w:t>БЛОК-СХЕМА</w: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78208" behindDoc="0" locked="0" layoutInCell="1" allowOverlap="1" wp14:anchorId="6C9813EA" wp14:editId="2140E182">
                <wp:simplePos x="0" y="0"/>
                <wp:positionH relativeFrom="column">
                  <wp:posOffset>360045</wp:posOffset>
                </wp:positionH>
                <wp:positionV relativeFrom="paragraph">
                  <wp:posOffset>106680</wp:posOffset>
                </wp:positionV>
                <wp:extent cx="2590165" cy="609600"/>
                <wp:effectExtent l="11430" t="12065" r="8255" b="698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165" cy="6096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Начало предоставления муниципальной услуги: обращение заявителя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813EA" id="Прямоугольник 52" o:spid="_x0000_s1026" style="position:absolute;left:0;text-align:left;margin-left:28.35pt;margin-top:8.4pt;width:203.95pt;height:4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Начало предоставления муниципальной услуги: обращение заявителя муниципальной услуги</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83328" behindDoc="0" locked="0" layoutInCell="1" allowOverlap="1" wp14:anchorId="16743659" wp14:editId="0355B6B9">
                <wp:simplePos x="0" y="0"/>
                <wp:positionH relativeFrom="column">
                  <wp:posOffset>1652270</wp:posOffset>
                </wp:positionH>
                <wp:positionV relativeFrom="paragraph">
                  <wp:posOffset>102870</wp:posOffset>
                </wp:positionV>
                <wp:extent cx="0" cy="229235"/>
                <wp:effectExtent l="55880" t="12065" r="58420" b="1587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F54D1" id="Прямая соединительная линия 5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8.1pt" to="130.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88448" behindDoc="0" locked="0" layoutInCell="1" allowOverlap="1" wp14:anchorId="40145606" wp14:editId="6734FA32">
                <wp:simplePos x="0" y="0"/>
                <wp:positionH relativeFrom="column">
                  <wp:posOffset>361950</wp:posOffset>
                </wp:positionH>
                <wp:positionV relativeFrom="paragraph">
                  <wp:posOffset>138430</wp:posOffset>
                </wp:positionV>
                <wp:extent cx="2592070" cy="456565"/>
                <wp:effectExtent l="13335" t="13970" r="13970" b="571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45656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Консультация заявителя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45606" id="Прямоугольник 50" o:spid="_x0000_s1027" style="position:absolute;left:0;text-align:left;margin-left:28.5pt;margin-top:10.9pt;width:204.1pt;height:35.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Консультация заявителя муниципальной услуги</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93568" behindDoc="0" locked="0" layoutInCell="1" allowOverlap="1" wp14:anchorId="53FD7767" wp14:editId="3DDA9EDB">
                <wp:simplePos x="0" y="0"/>
                <wp:positionH relativeFrom="column">
                  <wp:posOffset>3420110</wp:posOffset>
                </wp:positionH>
                <wp:positionV relativeFrom="paragraph">
                  <wp:posOffset>27305</wp:posOffset>
                </wp:positionV>
                <wp:extent cx="1370330" cy="268605"/>
                <wp:effectExtent l="13970" t="12065" r="6350" b="508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26860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D7767" id="Прямоугольник 49" o:spid="_x0000_s1028" style="position:absolute;left:0;text-align:left;margin-left:269.3pt;margin-top:2.15pt;width:107.9pt;height:21.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Конец</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03808" behindDoc="0" locked="0" layoutInCell="1" allowOverlap="1" wp14:anchorId="6FFE98DE" wp14:editId="153B7E94">
                <wp:simplePos x="0" y="0"/>
                <wp:positionH relativeFrom="column">
                  <wp:posOffset>4067810</wp:posOffset>
                </wp:positionH>
                <wp:positionV relativeFrom="paragraph">
                  <wp:posOffset>102235</wp:posOffset>
                </wp:positionV>
                <wp:extent cx="0" cy="304165"/>
                <wp:effectExtent l="61595" t="15240" r="52705" b="1397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CD7C3" id="Прямая соединительная линия 48" o:spid="_x0000_s1026" style="position:absolute;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3pt,8.05pt" to="320.3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98688" behindDoc="0" locked="0" layoutInCell="1" allowOverlap="1" wp14:anchorId="256A3086" wp14:editId="75D44C29">
                <wp:simplePos x="0" y="0"/>
                <wp:positionH relativeFrom="column">
                  <wp:posOffset>1652270</wp:posOffset>
                </wp:positionH>
                <wp:positionV relativeFrom="paragraph">
                  <wp:posOffset>-5080</wp:posOffset>
                </wp:positionV>
                <wp:extent cx="0" cy="228600"/>
                <wp:effectExtent l="55880" t="7620" r="58420" b="2095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206B" id="Прямая соединительная линия 47"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4pt" to="130.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24288" behindDoc="0" locked="0" layoutInCell="1" allowOverlap="1" wp14:anchorId="137BD427" wp14:editId="108694F8">
                <wp:simplePos x="0" y="0"/>
                <wp:positionH relativeFrom="column">
                  <wp:posOffset>356235</wp:posOffset>
                </wp:positionH>
                <wp:positionV relativeFrom="paragraph">
                  <wp:posOffset>15875</wp:posOffset>
                </wp:positionV>
                <wp:extent cx="2593975" cy="455930"/>
                <wp:effectExtent l="7620" t="13970" r="8255" b="63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45593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Прием и регистрация заявление с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BD427" id="Прямоугольник 46" o:spid="_x0000_s1029" style="position:absolute;left:0;text-align:left;margin-left:28.05pt;margin-top:1.25pt;width:204.25pt;height:3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Прием и регистрация заявление с документами</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14048" behindDoc="0" locked="0" layoutInCell="1" allowOverlap="1" wp14:anchorId="57B6B29A" wp14:editId="16EEAB1E">
                <wp:simplePos x="0" y="0"/>
                <wp:positionH relativeFrom="column">
                  <wp:posOffset>3420110</wp:posOffset>
                </wp:positionH>
                <wp:positionV relativeFrom="paragraph">
                  <wp:posOffset>13970</wp:posOffset>
                </wp:positionV>
                <wp:extent cx="1370330" cy="457835"/>
                <wp:effectExtent l="13970" t="12065" r="6350" b="63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45783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6B29A" id="Прямоугольник 45" o:spid="_x0000_s1030" style="position:absolute;left:0;text-align:left;margin-left:269.3pt;margin-top:1.1pt;width:107.9pt;height:36.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Отказ в приеме документов</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08928" behindDoc="0" locked="0" layoutInCell="1" allowOverlap="1" wp14:anchorId="08FF0ED8" wp14:editId="3BE925FF">
                <wp:simplePos x="0" y="0"/>
                <wp:positionH relativeFrom="column">
                  <wp:posOffset>2955925</wp:posOffset>
                </wp:positionH>
                <wp:positionV relativeFrom="paragraph">
                  <wp:posOffset>43815</wp:posOffset>
                </wp:positionV>
                <wp:extent cx="457835" cy="0"/>
                <wp:effectExtent l="6985" t="55880" r="20955" b="5842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DC133" id="Прямая соединительная линия 44"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75pt,3.45pt" to="26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19168" behindDoc="0" locked="0" layoutInCell="1" allowOverlap="1" wp14:anchorId="17A5EE22" wp14:editId="53AD498B">
                <wp:simplePos x="0" y="0"/>
                <wp:positionH relativeFrom="column">
                  <wp:posOffset>1644650</wp:posOffset>
                </wp:positionH>
                <wp:positionV relativeFrom="paragraph">
                  <wp:posOffset>90170</wp:posOffset>
                </wp:positionV>
                <wp:extent cx="0" cy="227965"/>
                <wp:effectExtent l="57785" t="11430" r="56515" b="1778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27FA0" id="Прямая соединительная линия 43"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7.1pt" to="129.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29408" behindDoc="0" locked="0" layoutInCell="1" allowOverlap="1" wp14:anchorId="5579FFC8" wp14:editId="445681A2">
                <wp:simplePos x="0" y="0"/>
                <wp:positionH relativeFrom="column">
                  <wp:posOffset>356235</wp:posOffset>
                </wp:positionH>
                <wp:positionV relativeFrom="paragraph">
                  <wp:posOffset>328930</wp:posOffset>
                </wp:positionV>
                <wp:extent cx="2592070" cy="608965"/>
                <wp:effectExtent l="7620" t="12065" r="10160" b="762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60896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Передача заявления с документами специалисту, ответственному за обработку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9FFC8" id="Прямоугольник 42" o:spid="_x0000_s1031" style="position:absolute;left:0;text-align:left;margin-left:28.05pt;margin-top:25.9pt;width:204.1pt;height:47.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Передача заявления с документами специалисту, ответственному за обработку документов</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34528" behindDoc="0" locked="0" layoutInCell="1" allowOverlap="1" wp14:anchorId="39D84AAC" wp14:editId="39B56F5E">
                <wp:simplePos x="0" y="0"/>
                <wp:positionH relativeFrom="column">
                  <wp:posOffset>2406015</wp:posOffset>
                </wp:positionH>
                <wp:positionV relativeFrom="paragraph">
                  <wp:posOffset>120015</wp:posOffset>
                </wp:positionV>
                <wp:extent cx="0" cy="228600"/>
                <wp:effectExtent l="57150" t="10795" r="57150" b="1778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5003A" id="Прямая соединительная линия 41"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9.45pt" to="189.4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64544" behindDoc="0" locked="0" layoutInCell="1" allowOverlap="1" wp14:anchorId="322DACB4" wp14:editId="1D473981">
                <wp:simplePos x="0" y="0"/>
                <wp:positionH relativeFrom="column">
                  <wp:posOffset>-367030</wp:posOffset>
                </wp:positionH>
                <wp:positionV relativeFrom="paragraph">
                  <wp:posOffset>144145</wp:posOffset>
                </wp:positionV>
                <wp:extent cx="1365885" cy="457835"/>
                <wp:effectExtent l="8255" t="10795" r="6985" b="762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885" cy="45783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Не имеется основания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DACB4" id="Прямоугольник 40" o:spid="_x0000_s1032" style="position:absolute;left:0;text-align:left;margin-left:-28.9pt;margin-top:11.35pt;width:107.55pt;height:36.0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Не имеется основания</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55008" behindDoc="0" locked="0" layoutInCell="1" allowOverlap="1" wp14:anchorId="4318C1DB" wp14:editId="27D1D7D6">
                <wp:simplePos x="0" y="0"/>
                <wp:positionH relativeFrom="column">
                  <wp:posOffset>4505325</wp:posOffset>
                </wp:positionH>
                <wp:positionV relativeFrom="paragraph">
                  <wp:posOffset>142875</wp:posOffset>
                </wp:positionV>
                <wp:extent cx="1365885" cy="457835"/>
                <wp:effectExtent l="13335" t="9525" r="11430" b="889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885" cy="45783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Не имеется основания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8C1DB" id="Прямоугольник 39" o:spid="_x0000_s1033" style="position:absolute;left:0;text-align:left;margin-left:354.75pt;margin-top:11.25pt;width:107.55pt;height:36.0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Не имеется основания</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39648" behindDoc="0" locked="0" layoutInCell="1" allowOverlap="1" wp14:anchorId="2F6741FC" wp14:editId="275B3A2A">
                <wp:simplePos x="0" y="0"/>
                <wp:positionH relativeFrom="column">
                  <wp:posOffset>1456690</wp:posOffset>
                </wp:positionH>
                <wp:positionV relativeFrom="paragraph">
                  <wp:posOffset>144145</wp:posOffset>
                </wp:positionV>
                <wp:extent cx="2589530" cy="456565"/>
                <wp:effectExtent l="12700" t="10795" r="7620" b="889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30" cy="45656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Наличие оснований для отказав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741FC" id="Прямоугольник 38" o:spid="_x0000_s1034" style="position:absolute;left:0;text-align:left;margin-left:114.7pt;margin-top:11.35pt;width:203.9pt;height:35.9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Наличие оснований для отказав предоставлении муниципальной услуги</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49888" behindDoc="0" locked="0" layoutInCell="1" allowOverlap="1" wp14:anchorId="4A9A3DEF" wp14:editId="1A46C6EE">
                <wp:simplePos x="0" y="0"/>
                <wp:positionH relativeFrom="column">
                  <wp:posOffset>4047490</wp:posOffset>
                </wp:positionH>
                <wp:positionV relativeFrom="paragraph">
                  <wp:posOffset>348615</wp:posOffset>
                </wp:positionV>
                <wp:extent cx="457835" cy="0"/>
                <wp:effectExtent l="12700" t="53340" r="15240" b="6096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A3EC8" id="Прямая соединительная линия 37"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7pt,27.45pt" to="354.7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744768" behindDoc="0" locked="0" layoutInCell="1" allowOverlap="1" wp14:anchorId="6B5CEB73" wp14:editId="66C17DC1">
                <wp:simplePos x="0" y="0"/>
                <wp:positionH relativeFrom="column">
                  <wp:posOffset>998855</wp:posOffset>
                </wp:positionH>
                <wp:positionV relativeFrom="paragraph">
                  <wp:posOffset>144145</wp:posOffset>
                </wp:positionV>
                <wp:extent cx="457835" cy="0"/>
                <wp:effectExtent l="21590" t="53340" r="6350" b="6096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201F8" id="Прямая соединительная линия 36" o:spid="_x0000_s1026" style="position:absolute;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11.35pt" to="114.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acawIAAIU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98336" behindDoc="0" locked="0" layoutInCell="1" allowOverlap="1" wp14:anchorId="01EE9552" wp14:editId="38E308FC">
                <wp:simplePos x="0" y="0"/>
                <wp:positionH relativeFrom="column">
                  <wp:posOffset>356235</wp:posOffset>
                </wp:positionH>
                <wp:positionV relativeFrom="paragraph">
                  <wp:posOffset>193040</wp:posOffset>
                </wp:positionV>
                <wp:extent cx="5715" cy="267970"/>
                <wp:effectExtent l="55245" t="11430" r="53340" b="1587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67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F174" id="Прямая соединительная линия 35"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5.2pt" to="2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73088" behindDoc="0" locked="0" layoutInCell="1" allowOverlap="1" wp14:anchorId="401E2252" wp14:editId="5F1771A3">
                <wp:simplePos x="0" y="0"/>
                <wp:positionH relativeFrom="column">
                  <wp:posOffset>5203825</wp:posOffset>
                </wp:positionH>
                <wp:positionV relativeFrom="paragraph">
                  <wp:posOffset>140335</wp:posOffset>
                </wp:positionV>
                <wp:extent cx="6350" cy="320675"/>
                <wp:effectExtent l="54610" t="6350" r="53340" b="1587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1796E" id="Прямая соединительная линия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75pt,11.05pt" to="410.2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">
                <v:stroke endarrow="block"/>
              </v:line>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27008" behindDoc="0" locked="0" layoutInCell="1" allowOverlap="1" wp14:anchorId="2EDE0442" wp14:editId="165616EB">
                <wp:simplePos x="0" y="0"/>
                <wp:positionH relativeFrom="column">
                  <wp:posOffset>2950210</wp:posOffset>
                </wp:positionH>
                <wp:positionV relativeFrom="paragraph">
                  <wp:posOffset>41275</wp:posOffset>
                </wp:positionV>
                <wp:extent cx="2895600" cy="533400"/>
                <wp:effectExtent l="10795" t="11430" r="8255" b="762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334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Принятие решения и подготовка проекта постановления, и его согласование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E0442" id="Прямоугольник 33" o:spid="_x0000_s1035" style="position:absolute;left:0;text-align:left;margin-left:232.3pt;margin-top:3.25pt;width:228pt;height:4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Принятие решения и подготовка проекта постановления, и его согласование</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69664" behindDoc="0" locked="0" layoutInCell="1" allowOverlap="1" wp14:anchorId="79D00BDB" wp14:editId="3D63BC15">
                <wp:simplePos x="0" y="0"/>
                <wp:positionH relativeFrom="column">
                  <wp:posOffset>-367030</wp:posOffset>
                </wp:positionH>
                <wp:positionV relativeFrom="paragraph">
                  <wp:posOffset>41275</wp:posOffset>
                </wp:positionV>
                <wp:extent cx="2895600" cy="533400"/>
                <wp:effectExtent l="8255" t="11430" r="10795" b="762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334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Подготовка проекта решения об отказе в предоставлении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0BDB" id="Прямоугольник 32" o:spid="_x0000_s1036" style="position:absolute;left:0;text-align:left;margin-left:-28.9pt;margin-top:3.25pt;width:228pt;height:42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Подготовка проекта решения об отказе в предоставлении услуги </w:t>
                      </w:r>
                    </w:p>
                  </w:txbxContent>
                </v:textbox>
              </v:rect>
            </w:pict>
          </mc:Fallback>
        </mc:AlternateContent>
      </w:r>
    </w:p>
    <w:p w:rsidR="008F314C" w:rsidRPr="00827919" w:rsidRDefault="008F314C" w:rsidP="00A62F07">
      <w:pPr>
        <w:suppressAutoHyphens w:val="0"/>
        <w:autoSpaceDE w:val="0"/>
        <w:autoSpaceDN w:val="0"/>
        <w:adjustRightInd w:val="0"/>
        <w:ind w:firstLine="567"/>
        <w:jc w:val="both"/>
        <w:rPr>
          <w:rFonts w:ascii="Times New Roman" w:eastAsia="Times New Roman" w:hAnsi="Times New Roman"/>
          <w:b/>
          <w:bCs/>
          <w:kern w:val="0"/>
          <w:sz w:val="24"/>
        </w:rPr>
      </w:pPr>
    </w:p>
    <w:p w:rsidR="008F314C" w:rsidRPr="00827919" w:rsidRDefault="008F314C" w:rsidP="00A62F07">
      <w:pPr>
        <w:widowControl/>
        <w:tabs>
          <w:tab w:val="left" w:pos="0"/>
          <w:tab w:val="left" w:pos="142"/>
          <w:tab w:val="left" w:pos="1701"/>
          <w:tab w:val="left" w:pos="2127"/>
        </w:tabs>
        <w:suppressAutoHyphens w:val="0"/>
        <w:autoSpaceDE w:val="0"/>
        <w:autoSpaceDN w:val="0"/>
        <w:adjustRightInd w:val="0"/>
        <w:ind w:firstLine="567"/>
        <w:jc w:val="both"/>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55680" behindDoc="0" locked="0" layoutInCell="1" allowOverlap="1" wp14:anchorId="07945143" wp14:editId="5FFE22B9">
                <wp:simplePos x="0" y="0"/>
                <wp:positionH relativeFrom="column">
                  <wp:posOffset>4398010</wp:posOffset>
                </wp:positionH>
                <wp:positionV relativeFrom="paragraph">
                  <wp:posOffset>166370</wp:posOffset>
                </wp:positionV>
                <wp:extent cx="0" cy="152400"/>
                <wp:effectExtent l="58420" t="12065" r="55880" b="1651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E7939" id="Прямая соединительная линия 3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3pt,13.1pt" to="346.3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03456" behindDoc="0" locked="0" layoutInCell="1" allowOverlap="1" wp14:anchorId="5B3ACBC7" wp14:editId="79A883C8">
                <wp:simplePos x="0" y="0"/>
                <wp:positionH relativeFrom="column">
                  <wp:posOffset>1080770</wp:posOffset>
                </wp:positionH>
                <wp:positionV relativeFrom="paragraph">
                  <wp:posOffset>165735</wp:posOffset>
                </wp:positionV>
                <wp:extent cx="0" cy="152400"/>
                <wp:effectExtent l="55880" t="11430" r="58420" b="1714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B5838" id="Прямая соединительная линия 30"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13.05pt" to="85.1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Nt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74784" behindDoc="0" locked="0" layoutInCell="1" allowOverlap="1" wp14:anchorId="4E29A5BF" wp14:editId="2EC87EE8">
                <wp:simplePos x="0" y="0"/>
                <wp:positionH relativeFrom="column">
                  <wp:posOffset>-367030</wp:posOffset>
                </wp:positionH>
                <wp:positionV relativeFrom="paragraph">
                  <wp:posOffset>318135</wp:posOffset>
                </wp:positionV>
                <wp:extent cx="2895600" cy="457200"/>
                <wp:effectExtent l="8255" t="11430" r="10795" b="762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sz w:val="24"/>
                              </w:rPr>
                            </w:pPr>
                            <w:r w:rsidRPr="00827919">
                              <w:rPr>
                                <w:rFonts w:ascii="Times New Roman" w:hAnsi="Times New Roman"/>
                                <w:sz w:val="24"/>
                              </w:rPr>
                              <w:t xml:space="preserve">Согласование и подписание решения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9A5BF" id="Прямоугольник 29" o:spid="_x0000_s1037" style="position:absolute;left:0;text-align:left;margin-left:-28.9pt;margin-top:25.05pt;width:228pt;height:36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">
                <v:textbox>
                  <w:txbxContent>
                    <w:p w:rsidR="004D0842" w:rsidRPr="00827919" w:rsidRDefault="004D0842" w:rsidP="008F314C">
                      <w:pPr>
                        <w:jc w:val="center"/>
                        <w:rPr>
                          <w:sz w:val="24"/>
                        </w:rPr>
                      </w:pPr>
                      <w:r w:rsidRPr="00827919">
                        <w:rPr>
                          <w:rFonts w:ascii="Times New Roman" w:hAnsi="Times New Roman"/>
                          <w:sz w:val="24"/>
                        </w:rPr>
                        <w:t xml:space="preserve">Согласование и подписание решения </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21888" behindDoc="0" locked="0" layoutInCell="1" allowOverlap="1" wp14:anchorId="5D0F38F0" wp14:editId="2C08431A">
                <wp:simplePos x="0" y="0"/>
                <wp:positionH relativeFrom="column">
                  <wp:posOffset>1080770</wp:posOffset>
                </wp:positionH>
                <wp:positionV relativeFrom="paragraph">
                  <wp:posOffset>2146935</wp:posOffset>
                </wp:positionV>
                <wp:extent cx="0" cy="152400"/>
                <wp:effectExtent l="55880" t="11430" r="58420" b="1714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33C9B" id="Прямая соединительная линия 27"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169.05pt" to="85.1pt,1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87072" behindDoc="0" locked="0" layoutInCell="1" allowOverlap="1" wp14:anchorId="2A8462D3" wp14:editId="33D007ED">
                <wp:simplePos x="0" y="0"/>
                <wp:positionH relativeFrom="column">
                  <wp:posOffset>-367030</wp:posOffset>
                </wp:positionH>
                <wp:positionV relativeFrom="paragraph">
                  <wp:posOffset>1613535</wp:posOffset>
                </wp:positionV>
                <wp:extent cx="2895600" cy="533400"/>
                <wp:effectExtent l="8255" t="11430" r="10795" b="762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334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sz w:val="24"/>
                              </w:rPr>
                            </w:pPr>
                            <w:r w:rsidRPr="00827919">
                              <w:rPr>
                                <w:rFonts w:ascii="Times New Roman" w:hAnsi="Times New Roman"/>
                                <w:sz w:val="24"/>
                              </w:rPr>
                              <w:t>Направление(выдача)заявителю уведомления</w:t>
                            </w:r>
                            <w:r>
                              <w:rPr>
                                <w:rFonts w:ascii="Times New Roman" w:hAnsi="Times New Roman"/>
                                <w:sz w:val="24"/>
                              </w:rPr>
                              <w:t xml:space="preserve"> об отказе в предоставлении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462D3" id="Прямоугольник 26" o:spid="_x0000_s1038" style="position:absolute;left:0;text-align:left;margin-left:-28.9pt;margin-top:127.05pt;width:228pt;height:4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">
                <v:textbox>
                  <w:txbxContent>
                    <w:p w:rsidR="004D0842" w:rsidRPr="00827919" w:rsidRDefault="004D0842" w:rsidP="008F314C">
                      <w:pPr>
                        <w:jc w:val="center"/>
                        <w:rPr>
                          <w:sz w:val="24"/>
                        </w:rPr>
                      </w:pPr>
                      <w:r w:rsidRPr="00827919">
                        <w:rPr>
                          <w:rFonts w:ascii="Times New Roman" w:hAnsi="Times New Roman"/>
                          <w:sz w:val="24"/>
                        </w:rPr>
                        <w:t>Направление(выдача)заявителю уведомления</w:t>
                      </w:r>
                      <w:r>
                        <w:rPr>
                          <w:rFonts w:ascii="Times New Roman" w:hAnsi="Times New Roman"/>
                          <w:sz w:val="24"/>
                        </w:rPr>
                        <w:t xml:space="preserve"> об отказе в предоставлении</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15744" behindDoc="0" locked="0" layoutInCell="1" allowOverlap="1" wp14:anchorId="2713C539" wp14:editId="3C81DB79">
                <wp:simplePos x="0" y="0"/>
                <wp:positionH relativeFrom="column">
                  <wp:posOffset>1080770</wp:posOffset>
                </wp:positionH>
                <wp:positionV relativeFrom="paragraph">
                  <wp:posOffset>1461135</wp:posOffset>
                </wp:positionV>
                <wp:extent cx="0" cy="152400"/>
                <wp:effectExtent l="55880" t="11430" r="58420" b="1714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8B344" id="Прямая соединительная линия 25"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115.05pt" to="85.1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">
                <v:stroke endarrow="block"/>
              </v:line>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80928" behindDoc="0" locked="0" layoutInCell="1" allowOverlap="1" wp14:anchorId="65145595" wp14:editId="5824242C">
                <wp:simplePos x="0" y="0"/>
                <wp:positionH relativeFrom="column">
                  <wp:posOffset>-367030</wp:posOffset>
                </wp:positionH>
                <wp:positionV relativeFrom="paragraph">
                  <wp:posOffset>927735</wp:posOffset>
                </wp:positionV>
                <wp:extent cx="2895600" cy="533400"/>
                <wp:effectExtent l="8255" t="11430" r="10795" b="762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334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sz w:val="24"/>
                              </w:rPr>
                            </w:pPr>
                            <w:r w:rsidRPr="00827919">
                              <w:rPr>
                                <w:rFonts w:ascii="Times New Roman" w:hAnsi="Times New Roman"/>
                                <w:sz w:val="24"/>
                              </w:rPr>
                              <w:t xml:space="preserve">Подготовка и подписание уведомления об отказе в предоставлении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45595" id="Прямоугольник 24" o:spid="_x0000_s1039" style="position:absolute;left:0;text-align:left;margin-left:-28.9pt;margin-top:73.05pt;width:228pt;height:42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">
                <v:textbox>
                  <w:txbxContent>
                    <w:p w:rsidR="004D0842" w:rsidRPr="00827919" w:rsidRDefault="004D0842" w:rsidP="008F314C">
                      <w:pPr>
                        <w:jc w:val="center"/>
                        <w:rPr>
                          <w:sz w:val="24"/>
                        </w:rPr>
                      </w:pPr>
                      <w:r w:rsidRPr="00827919">
                        <w:rPr>
                          <w:rFonts w:ascii="Times New Roman" w:hAnsi="Times New Roman"/>
                          <w:sz w:val="24"/>
                        </w:rPr>
                        <w:t xml:space="preserve">Подготовка и подписание уведомления об отказе в предоставлении услуги </w:t>
                      </w:r>
                    </w:p>
                  </w:txbxContent>
                </v:textbox>
              </v:rect>
            </w:pict>
          </mc:Fallback>
        </mc:AlternateContent>
      </w: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09600" behindDoc="0" locked="0" layoutInCell="1" allowOverlap="1" wp14:anchorId="1782ECF3" wp14:editId="14C8EC57">
                <wp:simplePos x="0" y="0"/>
                <wp:positionH relativeFrom="column">
                  <wp:posOffset>1080770</wp:posOffset>
                </wp:positionH>
                <wp:positionV relativeFrom="paragraph">
                  <wp:posOffset>775335</wp:posOffset>
                </wp:positionV>
                <wp:extent cx="0" cy="152400"/>
                <wp:effectExtent l="55880" t="11430" r="58420" b="1714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DEBB5" id="Прямая соединительная линия 23"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61.05pt" to="85.1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gz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">
                <v:stroke endarrow="block"/>
              </v:line>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827919" w:rsidRDefault="00827919" w:rsidP="00A62F07">
      <w:pPr>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38272" behindDoc="0" locked="0" layoutInCell="1" allowOverlap="1" wp14:anchorId="2EBC8ED5" wp14:editId="12C05ED1">
                <wp:simplePos x="0" y="0"/>
                <wp:positionH relativeFrom="column">
                  <wp:posOffset>2947034</wp:posOffset>
                </wp:positionH>
                <wp:positionV relativeFrom="paragraph">
                  <wp:posOffset>15874</wp:posOffset>
                </wp:positionV>
                <wp:extent cx="2905125" cy="466725"/>
                <wp:effectExtent l="0" t="0" r="28575"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66725"/>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Заключение договора передачи жилого помещения в собственность граждан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C8ED5" id="Прямоугольник 22" o:spid="_x0000_s1040" style="position:absolute;margin-left:232.05pt;margin-top:1.25pt;width:228.75pt;height:36.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Заключение договора передачи жилого помещения в собственность граждан </w:t>
                      </w:r>
                    </w:p>
                  </w:txbxContent>
                </v:textbox>
              </v:rect>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61824" behindDoc="0" locked="0" layoutInCell="1" allowOverlap="1" wp14:anchorId="35F07D40" wp14:editId="6601C854">
                <wp:simplePos x="0" y="0"/>
                <wp:positionH relativeFrom="column">
                  <wp:posOffset>4398010</wp:posOffset>
                </wp:positionH>
                <wp:positionV relativeFrom="paragraph">
                  <wp:posOffset>57150</wp:posOffset>
                </wp:positionV>
                <wp:extent cx="0" cy="185420"/>
                <wp:effectExtent l="58420" t="12065" r="55880" b="2159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25CF1" id="Прямая соединительная линия 2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3pt,4.5pt" to="346.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">
                <v:stroke endarrow="block"/>
              </v:line>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44416" behindDoc="0" locked="0" layoutInCell="1" allowOverlap="1" wp14:anchorId="3531CF79" wp14:editId="52F11FF6">
                <wp:simplePos x="0" y="0"/>
                <wp:positionH relativeFrom="column">
                  <wp:posOffset>2950210</wp:posOffset>
                </wp:positionH>
                <wp:positionV relativeFrom="paragraph">
                  <wp:posOffset>107315</wp:posOffset>
                </wp:positionV>
                <wp:extent cx="2895600" cy="381000"/>
                <wp:effectExtent l="10795" t="8255" r="8255" b="107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810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Выдача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1CF79" id="Прямоугольник 20" o:spid="_x0000_s1041" style="position:absolute;margin-left:232.3pt;margin-top:8.45pt;width:228pt;height:3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 xml:space="preserve">Выдача документов заявителю </w:t>
                      </w:r>
                    </w:p>
                  </w:txbxContent>
                </v:textbox>
              </v:rect>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827919" w:rsidRDefault="008F314C" w:rsidP="00A62F07">
      <w:pPr>
        <w:tabs>
          <w:tab w:val="left" w:pos="3675"/>
        </w:tabs>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kern w:val="0"/>
          <w:sz w:val="24"/>
          <w:lang w:eastAsia="ru-RU"/>
        </w:rPr>
        <w:tab/>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67968" behindDoc="0" locked="0" layoutInCell="1" allowOverlap="1" wp14:anchorId="69589B74" wp14:editId="0750A343">
                <wp:simplePos x="0" y="0"/>
                <wp:positionH relativeFrom="column">
                  <wp:posOffset>4398010</wp:posOffset>
                </wp:positionH>
                <wp:positionV relativeFrom="paragraph">
                  <wp:posOffset>50800</wp:posOffset>
                </wp:positionV>
                <wp:extent cx="0" cy="129540"/>
                <wp:effectExtent l="58420" t="8890" r="55880" b="234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0D26D" id="Прямая соединительная линия 1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3pt,4pt" to="346.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">
                <v:stroke endarrow="block"/>
              </v:line>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650560" behindDoc="0" locked="0" layoutInCell="1" allowOverlap="1" wp14:anchorId="1C03A111" wp14:editId="5246BCCD">
                <wp:simplePos x="0" y="0"/>
                <wp:positionH relativeFrom="column">
                  <wp:posOffset>2950210</wp:posOffset>
                </wp:positionH>
                <wp:positionV relativeFrom="paragraph">
                  <wp:posOffset>24765</wp:posOffset>
                </wp:positionV>
                <wp:extent cx="2895600" cy="228600"/>
                <wp:effectExtent l="10795" t="5080" r="8255" b="1397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2860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3A111" id="Прямоугольник 18" o:spid="_x0000_s1042" style="position:absolute;margin-left:232.3pt;margin-top:1.95pt;width:22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">
                <v:textbox>
                  <w:txbxContent>
                    <w:p w:rsidR="004D0842" w:rsidRPr="00827919" w:rsidRDefault="004D0842" w:rsidP="008F314C">
                      <w:pPr>
                        <w:jc w:val="center"/>
                        <w:rPr>
                          <w:rFonts w:ascii="Times New Roman" w:hAnsi="Times New Roman"/>
                          <w:sz w:val="24"/>
                        </w:rPr>
                      </w:pPr>
                      <w:r w:rsidRPr="00827919">
                        <w:rPr>
                          <w:rFonts w:ascii="Times New Roman" w:hAnsi="Times New Roman"/>
                          <w:sz w:val="24"/>
                        </w:rPr>
                        <w:t>Конец</w:t>
                      </w:r>
                    </w:p>
                  </w:txbxContent>
                </v:textbox>
              </v:rect>
            </w:pict>
          </mc:Fallback>
        </mc:AlternateContent>
      </w:r>
    </w:p>
    <w:p w:rsidR="008F314C" w:rsidRPr="00827919" w:rsidRDefault="008F314C" w:rsidP="00A62F07">
      <w:pPr>
        <w:suppressAutoHyphens w:val="0"/>
        <w:autoSpaceDE w:val="0"/>
        <w:autoSpaceDN w:val="0"/>
        <w:adjustRightInd w:val="0"/>
        <w:rPr>
          <w:rFonts w:ascii="Times New Roman" w:eastAsia="Times New Roman" w:hAnsi="Times New Roman"/>
          <w:kern w:val="0"/>
          <w:sz w:val="24"/>
          <w:lang w:eastAsia="ru-RU"/>
        </w:rPr>
      </w:pPr>
    </w:p>
    <w:p w:rsidR="008F314C" w:rsidRPr="00827919" w:rsidRDefault="008F314C" w:rsidP="00A62F07">
      <w:pPr>
        <w:suppressAutoHyphens w:val="0"/>
        <w:autoSpaceDE w:val="0"/>
        <w:autoSpaceDN w:val="0"/>
        <w:adjustRightInd w:val="0"/>
        <w:ind w:firstLine="709"/>
        <w:rPr>
          <w:rFonts w:ascii="Times New Roman" w:eastAsia="Times New Roman" w:hAnsi="Times New Roman"/>
          <w:kern w:val="0"/>
          <w:sz w:val="24"/>
          <w:lang w:eastAsia="ru-RU"/>
        </w:rPr>
      </w:pPr>
    </w:p>
    <w:p w:rsidR="008F314C" w:rsidRPr="00827919" w:rsidRDefault="00827919" w:rsidP="00A62F07">
      <w:pPr>
        <w:widowControl/>
        <w:suppressAutoHyphens w:val="0"/>
        <w:rPr>
          <w:rFonts w:ascii="Times New Roman" w:eastAsia="Times New Roman" w:hAnsi="Times New Roman"/>
          <w:b/>
          <w:kern w:val="0"/>
          <w:sz w:val="24"/>
          <w:lang w:eastAsia="ru-RU"/>
        </w:rPr>
      </w:pPr>
      <w:r w:rsidRPr="00827919">
        <w:rPr>
          <w:rFonts w:ascii="Times New Roman" w:eastAsia="Times New Roman" w:hAnsi="Times New Roman"/>
          <w:noProof/>
          <w:kern w:val="0"/>
          <w:sz w:val="24"/>
          <w:lang w:eastAsia="ru-RU"/>
        </w:rPr>
        <mc:AlternateContent>
          <mc:Choice Requires="wps">
            <w:drawing>
              <wp:anchor distT="0" distB="0" distL="114300" distR="114300" simplePos="0" relativeHeight="251593216" behindDoc="0" locked="0" layoutInCell="1" allowOverlap="1" wp14:anchorId="6E588FE4" wp14:editId="569506E0">
                <wp:simplePos x="0" y="0"/>
                <wp:positionH relativeFrom="column">
                  <wp:posOffset>-367666</wp:posOffset>
                </wp:positionH>
                <wp:positionV relativeFrom="paragraph">
                  <wp:posOffset>196850</wp:posOffset>
                </wp:positionV>
                <wp:extent cx="2905125" cy="285750"/>
                <wp:effectExtent l="0" t="0" r="2857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285750"/>
                        </a:xfrm>
                        <a:prstGeom prst="rect">
                          <a:avLst/>
                        </a:prstGeom>
                        <a:solidFill>
                          <a:srgbClr val="FFFFFF"/>
                        </a:solidFill>
                        <a:ln w="9525">
                          <a:solidFill>
                            <a:srgbClr val="000000"/>
                          </a:solidFill>
                          <a:miter lim="800000"/>
                          <a:headEnd/>
                          <a:tailEnd/>
                        </a:ln>
                      </wps:spPr>
                      <wps:txbx>
                        <w:txbxContent>
                          <w:p w:rsidR="004D0842" w:rsidRPr="00827919" w:rsidRDefault="004D0842" w:rsidP="008F314C">
                            <w:pPr>
                              <w:jc w:val="center"/>
                              <w:rPr>
                                <w:sz w:val="24"/>
                              </w:rPr>
                            </w:pPr>
                            <w:r w:rsidRPr="00827919">
                              <w:rPr>
                                <w:rFonts w:ascii="Times New Roman" w:hAnsi="Times New Roman"/>
                                <w:sz w:val="24"/>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88FE4" id="Прямоугольник 28" o:spid="_x0000_s1043" style="position:absolute;margin-left:-28.95pt;margin-top:15.5pt;width:228.75pt;height:2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">
                <v:textbox>
                  <w:txbxContent>
                    <w:p w:rsidR="004D0842" w:rsidRPr="00827919" w:rsidRDefault="004D0842" w:rsidP="008F314C">
                      <w:pPr>
                        <w:jc w:val="center"/>
                        <w:rPr>
                          <w:sz w:val="24"/>
                        </w:rPr>
                      </w:pPr>
                      <w:r w:rsidRPr="00827919">
                        <w:rPr>
                          <w:rFonts w:ascii="Times New Roman" w:hAnsi="Times New Roman"/>
                          <w:sz w:val="24"/>
                        </w:rPr>
                        <w:t>Конец</w:t>
                      </w:r>
                    </w:p>
                  </w:txbxContent>
                </v:textbox>
              </v:rect>
            </w:pict>
          </mc:Fallback>
        </mc:AlternateContent>
      </w:r>
    </w:p>
    <w:p w:rsidR="00096284" w:rsidRPr="00827919" w:rsidRDefault="00096284" w:rsidP="00A62F07">
      <w:pPr>
        <w:widowControl/>
        <w:suppressAutoHyphens w:val="0"/>
        <w:rPr>
          <w:rFonts w:ascii="Times New Roman" w:eastAsia="Times New Roman" w:hAnsi="Times New Roman"/>
          <w:b/>
          <w:kern w:val="0"/>
          <w:sz w:val="24"/>
          <w:lang w:eastAsia="ru-RU"/>
        </w:rPr>
      </w:pPr>
    </w:p>
    <w:p w:rsidR="00096284" w:rsidRPr="00827919" w:rsidRDefault="00096284" w:rsidP="00A62F07">
      <w:pPr>
        <w:widowControl/>
        <w:suppressAutoHyphens w:val="0"/>
        <w:rPr>
          <w:rFonts w:ascii="Times New Roman" w:eastAsia="Times New Roman" w:hAnsi="Times New Roman"/>
          <w:b/>
          <w:kern w:val="0"/>
          <w:sz w:val="24"/>
          <w:lang w:eastAsia="ru-RU"/>
        </w:rPr>
      </w:pPr>
    </w:p>
    <w:p w:rsidR="00096284" w:rsidRPr="00827919" w:rsidRDefault="00096284" w:rsidP="00A62F07">
      <w:pPr>
        <w:widowControl/>
        <w:suppressAutoHyphens w:val="0"/>
        <w:rPr>
          <w:rFonts w:ascii="Times New Roman" w:eastAsia="Times New Roman" w:hAnsi="Times New Roman"/>
          <w:b/>
          <w:kern w:val="0"/>
          <w:sz w:val="24"/>
          <w:lang w:eastAsia="ru-RU"/>
        </w:rPr>
      </w:pPr>
    </w:p>
    <w:p w:rsidR="00096284" w:rsidRPr="00827919" w:rsidRDefault="00096284" w:rsidP="00A62F07">
      <w:pPr>
        <w:widowControl/>
        <w:suppressAutoHyphens w:val="0"/>
        <w:rPr>
          <w:rFonts w:ascii="Times New Roman" w:eastAsia="Times New Roman" w:hAnsi="Times New Roman"/>
          <w:b/>
          <w:kern w:val="0"/>
          <w:sz w:val="24"/>
          <w:lang w:eastAsia="ru-RU"/>
        </w:rPr>
      </w:pPr>
    </w:p>
    <w:p w:rsidR="00096284" w:rsidRPr="00827919" w:rsidRDefault="00096284" w:rsidP="00A62F07">
      <w:pPr>
        <w:widowControl/>
        <w:suppressAutoHyphens w:val="0"/>
        <w:spacing w:line="276" w:lineRule="auto"/>
        <w:rPr>
          <w:rFonts w:ascii="Times New Roman" w:eastAsia="Times New Roman" w:hAnsi="Times New Roman"/>
          <w:b/>
          <w:kern w:val="0"/>
          <w:sz w:val="24"/>
          <w:lang w:eastAsia="ru-RU"/>
        </w:rPr>
      </w:pPr>
      <w:r w:rsidRPr="00827919">
        <w:rPr>
          <w:rFonts w:ascii="Times New Roman" w:eastAsia="Times New Roman" w:hAnsi="Times New Roman"/>
          <w:b/>
          <w:kern w:val="0"/>
          <w:sz w:val="24"/>
          <w:lang w:eastAsia="ru-RU"/>
        </w:rPr>
        <w:br w:type="page"/>
      </w:r>
    </w:p>
    <w:p w:rsidR="00096284" w:rsidRPr="00D80D38" w:rsidRDefault="00096284"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2"/>
          <w:szCs w:val="22"/>
          <w:lang w:eastAsia="ru-RU"/>
        </w:rPr>
        <w:lastRenderedPageBreak/>
        <w:t>Приложение №-6</w:t>
      </w:r>
    </w:p>
    <w:p w:rsidR="00096284" w:rsidRPr="00D80D38" w:rsidRDefault="00096284" w:rsidP="00A62F07">
      <w:pPr>
        <w:tabs>
          <w:tab w:val="left" w:pos="5954"/>
        </w:tabs>
        <w:suppressAutoHyphens w:val="0"/>
        <w:autoSpaceDE w:val="0"/>
        <w:autoSpaceDN w:val="0"/>
        <w:adjustRightInd w:val="0"/>
        <w:ind w:left="5103"/>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w:t>
      </w:r>
      <w:r w:rsidR="00F76B6A" w:rsidRPr="00D80D38">
        <w:rPr>
          <w:rFonts w:ascii="Times New Roman" w:eastAsia="Times New Roman" w:hAnsi="Times New Roman"/>
          <w:kern w:val="0"/>
          <w:sz w:val="22"/>
          <w:szCs w:val="22"/>
        </w:rPr>
        <w:t>муниципальной 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096284" w:rsidRPr="00D80D38" w:rsidRDefault="00096284" w:rsidP="00A62F07">
      <w:pPr>
        <w:widowControl/>
        <w:suppressAutoHyphens w:val="0"/>
        <w:rPr>
          <w:rFonts w:ascii="Times New Roman" w:eastAsia="Times New Roman" w:hAnsi="Times New Roman"/>
          <w:b/>
          <w:kern w:val="0"/>
          <w:sz w:val="28"/>
          <w:szCs w:val="28"/>
          <w:lang w:eastAsia="ru-RU"/>
        </w:rPr>
      </w:pPr>
    </w:p>
    <w:p w:rsidR="00096284" w:rsidRPr="00D80D38" w:rsidRDefault="00096284" w:rsidP="00A62F07">
      <w:pPr>
        <w:widowControl/>
        <w:suppressAutoHyphens w:val="0"/>
        <w:jc w:val="center"/>
        <w:rPr>
          <w:rFonts w:ascii="Times New Roman" w:eastAsia="Times New Roman" w:hAnsi="Times New Roman"/>
          <w:b/>
          <w:bCs/>
          <w:kern w:val="0"/>
          <w:sz w:val="24"/>
          <w:lang w:eastAsia="ru-RU"/>
        </w:rPr>
      </w:pPr>
      <w:r w:rsidRPr="00D80D38">
        <w:rPr>
          <w:rFonts w:ascii="Times New Roman" w:eastAsia="Times New Roman" w:hAnsi="Times New Roman"/>
          <w:b/>
          <w:bCs/>
          <w:kern w:val="0"/>
          <w:sz w:val="24"/>
          <w:lang w:eastAsia="ru-RU"/>
        </w:rPr>
        <w:t>Администрация _______________ сельского поселения</w:t>
      </w:r>
    </w:p>
    <w:p w:rsidR="00096284" w:rsidRPr="00D80D38" w:rsidRDefault="00096284" w:rsidP="00A62F07">
      <w:pPr>
        <w:widowControl/>
        <w:pBdr>
          <w:bottom w:val="single" w:sz="12" w:space="1" w:color="auto"/>
        </w:pBdr>
        <w:suppressAutoHyphens w:val="0"/>
        <w:jc w:val="center"/>
        <w:rPr>
          <w:rFonts w:ascii="Times New Roman" w:eastAsia="Times New Roman" w:hAnsi="Times New Roman"/>
          <w:b/>
          <w:bCs/>
          <w:kern w:val="0"/>
          <w:sz w:val="24"/>
          <w:lang w:eastAsia="ru-RU"/>
        </w:rPr>
      </w:pPr>
      <w:r w:rsidRPr="00D80D38">
        <w:rPr>
          <w:rFonts w:ascii="Times New Roman" w:eastAsia="Times New Roman" w:hAnsi="Times New Roman"/>
          <w:b/>
          <w:bCs/>
          <w:kern w:val="0"/>
          <w:sz w:val="24"/>
          <w:lang w:eastAsia="ru-RU"/>
        </w:rPr>
        <w:t>_______________ муниципального района Республики Крым</w:t>
      </w:r>
    </w:p>
    <w:p w:rsidR="00096284" w:rsidRPr="00D80D38" w:rsidRDefault="00096284" w:rsidP="00A62F07">
      <w:pPr>
        <w:widowControl/>
        <w:suppressAutoHyphens w:val="0"/>
        <w:jc w:val="center"/>
        <w:rPr>
          <w:rFonts w:ascii="Times New Roman" w:eastAsia="Times New Roman" w:hAnsi="Times New Roman"/>
          <w:b/>
          <w:spacing w:val="30"/>
          <w:kern w:val="0"/>
          <w:sz w:val="24"/>
          <w:lang w:eastAsia="ru-RU"/>
        </w:rPr>
      </w:pPr>
    </w:p>
    <w:p w:rsidR="00096284" w:rsidRPr="00D80D38" w:rsidRDefault="00096284" w:rsidP="00A62F07">
      <w:pPr>
        <w:widowControl/>
        <w:suppressAutoHyphens w:val="0"/>
        <w:jc w:val="center"/>
        <w:rPr>
          <w:rFonts w:ascii="Times New Roman" w:eastAsia="Times New Roman" w:hAnsi="Times New Roman"/>
          <w:b/>
          <w:spacing w:val="30"/>
          <w:kern w:val="0"/>
          <w:sz w:val="24"/>
          <w:lang w:eastAsia="ru-RU"/>
        </w:rPr>
      </w:pPr>
      <w:r w:rsidRPr="00D80D38">
        <w:rPr>
          <w:rFonts w:ascii="Times New Roman" w:eastAsia="Times New Roman" w:hAnsi="Times New Roman"/>
          <w:b/>
          <w:spacing w:val="30"/>
          <w:kern w:val="0"/>
          <w:sz w:val="24"/>
          <w:lang w:eastAsia="ru-RU"/>
        </w:rPr>
        <w:t>ПОСТАНОВЛЕНИЕ</w:t>
      </w:r>
    </w:p>
    <w:p w:rsidR="00096284" w:rsidRPr="00D80D38" w:rsidRDefault="00096284" w:rsidP="00A62F07">
      <w:pPr>
        <w:widowControl/>
        <w:suppressAutoHyphens w:val="0"/>
        <w:jc w:val="center"/>
        <w:rPr>
          <w:rFonts w:ascii="Times New Roman" w:eastAsia="Times New Roman" w:hAnsi="Times New Roman"/>
          <w:b/>
          <w:kern w:val="0"/>
          <w:sz w:val="24"/>
          <w:lang w:eastAsia="ru-RU"/>
        </w:rPr>
      </w:pPr>
    </w:p>
    <w:p w:rsidR="00096284" w:rsidRPr="00D80D38" w:rsidRDefault="00096284" w:rsidP="00A62F07">
      <w:pPr>
        <w:widowControl/>
        <w:suppressAutoHyphens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от 00.00.0000 № 000</w:t>
      </w:r>
    </w:p>
    <w:p w:rsidR="00096284" w:rsidRPr="00D80D38" w:rsidRDefault="00096284" w:rsidP="00A62F07">
      <w:pPr>
        <w:widowControl/>
        <w:suppressAutoHyphens w:val="0"/>
        <w:jc w:val="center"/>
        <w:rPr>
          <w:rFonts w:ascii="Times New Roman" w:eastAsia="Times New Roman" w:hAnsi="Times New Roman"/>
          <w:b/>
          <w:bCs/>
          <w:caps/>
          <w:kern w:val="0"/>
          <w:sz w:val="24"/>
          <w:lang w:eastAsia="ru-RU"/>
          <w14:shadow w14:blurRad="50800" w14:dist="38100" w14:dir="2700000" w14:sx="100000" w14:sy="100000" w14:kx="0" w14:ky="0" w14:algn="tl">
            <w14:srgbClr w14:val="000000">
              <w14:alpha w14:val="60000"/>
            </w14:srgbClr>
          </w14:shadow>
        </w:rPr>
      </w:pPr>
    </w:p>
    <w:p w:rsidR="00096284" w:rsidRPr="00D80D38" w:rsidRDefault="00096284"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О передаче жилого помещения в собственность граждан</w:t>
      </w:r>
    </w:p>
    <w:p w:rsidR="00096284" w:rsidRPr="00D80D38" w:rsidRDefault="00096284" w:rsidP="008070D1">
      <w:pPr>
        <w:widowControl/>
        <w:suppressAutoHyphens w:val="0"/>
        <w:jc w:val="center"/>
        <w:rPr>
          <w:rFonts w:ascii="Times New Roman" w:eastAsia="Times New Roman" w:hAnsi="Times New Roman"/>
          <w:b/>
          <w:bCs/>
          <w:caps/>
          <w:kern w:val="0"/>
          <w:sz w:val="24"/>
          <w:lang w:eastAsia="ru-RU"/>
          <w14:shadow w14:blurRad="50800" w14:dist="38100" w14:dir="2700000" w14:sx="100000" w14:sy="100000" w14:kx="0" w14:ky="0" w14:algn="tl">
            <w14:srgbClr w14:val="000000">
              <w14:alpha w14:val="60000"/>
            </w14:srgbClr>
          </w14:shadow>
        </w:rPr>
      </w:pPr>
    </w:p>
    <w:p w:rsidR="00096284" w:rsidRPr="00D80D38" w:rsidRDefault="00096284" w:rsidP="00A62F07">
      <w:pPr>
        <w:widowControl/>
        <w:suppressAutoHyphens w:val="0"/>
        <w:ind w:firstLine="538"/>
        <w:jc w:val="both"/>
        <w:rPr>
          <w:rFonts w:ascii="Times New Roman" w:eastAsia="Times New Roman" w:hAnsi="Times New Roman"/>
          <w:spacing w:val="-1"/>
          <w:kern w:val="0"/>
          <w:sz w:val="24"/>
          <w:lang w:eastAsia="ru-RU"/>
        </w:rPr>
      </w:pPr>
      <w:r w:rsidRPr="00D80D38">
        <w:rPr>
          <w:rFonts w:ascii="Times New Roman" w:eastAsia="Times New Roman" w:hAnsi="Times New Roman"/>
          <w:kern w:val="0"/>
          <w:sz w:val="24"/>
          <w:lang w:eastAsia="ru-RU"/>
        </w:rPr>
        <w:t xml:space="preserve">Руководствуясь Законом Российской Федерации от 04.08.1991 года </w:t>
      </w:r>
      <w:r w:rsidRPr="00D80D38">
        <w:rPr>
          <w:rFonts w:ascii="Times New Roman" w:eastAsia="Times New Roman" w:hAnsi="Times New Roman"/>
          <w:spacing w:val="1"/>
          <w:kern w:val="0"/>
          <w:sz w:val="24"/>
          <w:lang w:eastAsia="ru-RU"/>
        </w:rPr>
        <w:t>№ 1541-1 «О приватизации жилищного фонда в Российской Федерации», на основании протокола от 00.00.0000 № 000</w:t>
      </w:r>
      <w:r w:rsidRPr="00D80D38">
        <w:rPr>
          <w:rFonts w:ascii="Times New Roman" w:eastAsia="Times New Roman" w:hAnsi="Times New Roman"/>
          <w:spacing w:val="-1"/>
          <w:kern w:val="0"/>
          <w:sz w:val="24"/>
          <w:lang w:eastAsia="ru-RU"/>
        </w:rPr>
        <w:t>, администрация сельского поселения</w:t>
      </w:r>
    </w:p>
    <w:p w:rsidR="00096284" w:rsidRPr="00D80D38" w:rsidRDefault="00096284" w:rsidP="00A62F07">
      <w:pPr>
        <w:widowControl/>
        <w:suppressAutoHyphens w:val="0"/>
        <w:ind w:firstLine="538"/>
        <w:jc w:val="both"/>
        <w:rPr>
          <w:rFonts w:ascii="Times New Roman" w:eastAsia="Times New Roman" w:hAnsi="Times New Roman"/>
          <w:b/>
          <w:kern w:val="0"/>
          <w:sz w:val="24"/>
          <w:lang w:eastAsia="ru-RU"/>
        </w:rPr>
      </w:pPr>
      <w:r w:rsidRPr="00D80D38">
        <w:rPr>
          <w:rFonts w:ascii="Times New Roman" w:eastAsia="Times New Roman" w:hAnsi="Times New Roman"/>
          <w:b/>
          <w:bCs/>
          <w:spacing w:val="-1"/>
          <w:kern w:val="0"/>
          <w:sz w:val="24"/>
          <w:lang w:eastAsia="ru-RU"/>
        </w:rPr>
        <w:t>постановляет:</w:t>
      </w:r>
    </w:p>
    <w:p w:rsidR="00096284" w:rsidRPr="00F76B6A" w:rsidRDefault="00096284" w:rsidP="00A62F07">
      <w:pPr>
        <w:shd w:val="clear" w:color="auto" w:fill="FFFFFF"/>
        <w:tabs>
          <w:tab w:val="left" w:pos="965"/>
        </w:tabs>
        <w:suppressAutoHyphens w:val="0"/>
        <w:autoSpaceDE w:val="0"/>
        <w:autoSpaceDN w:val="0"/>
        <w:adjustRightInd w:val="0"/>
        <w:spacing w:line="322" w:lineRule="exact"/>
        <w:ind w:firstLine="538"/>
        <w:jc w:val="both"/>
        <w:rPr>
          <w:rFonts w:ascii="Times New Roman" w:eastAsia="Times New Roman" w:hAnsi="Times New Roman"/>
          <w:color w:val="000000" w:themeColor="text1"/>
          <w:kern w:val="0"/>
          <w:sz w:val="24"/>
          <w:lang w:eastAsia="ru-RU"/>
        </w:rPr>
      </w:pPr>
      <w:r w:rsidRPr="00D80D38">
        <w:rPr>
          <w:rFonts w:ascii="Times New Roman" w:eastAsia="Times New Roman" w:hAnsi="Times New Roman"/>
          <w:bCs/>
          <w:spacing w:val="2"/>
          <w:kern w:val="0"/>
          <w:sz w:val="24"/>
          <w:lang w:eastAsia="ru-RU"/>
        </w:rPr>
        <w:t>1. Передать жилое помещение</w:t>
      </w:r>
      <w:r w:rsidR="007B6951">
        <w:rPr>
          <w:rFonts w:ascii="Times New Roman" w:eastAsia="Times New Roman" w:hAnsi="Times New Roman"/>
          <w:bCs/>
          <w:spacing w:val="2"/>
          <w:kern w:val="0"/>
          <w:sz w:val="24"/>
          <w:lang w:eastAsia="ru-RU"/>
        </w:rPr>
        <w:t xml:space="preserve"> _______________ (вид помещения, характеристики)</w:t>
      </w:r>
      <w:r w:rsidRPr="00D80D38">
        <w:rPr>
          <w:rFonts w:ascii="Times New Roman" w:eastAsia="Times New Roman" w:hAnsi="Times New Roman"/>
          <w:bCs/>
          <w:spacing w:val="2"/>
          <w:kern w:val="0"/>
          <w:sz w:val="24"/>
          <w:lang w:eastAsia="ru-RU"/>
        </w:rPr>
        <w:t xml:space="preserve">, </w:t>
      </w:r>
      <w:r w:rsidRPr="00F76B6A">
        <w:rPr>
          <w:rFonts w:ascii="Times New Roman" w:eastAsia="Times New Roman" w:hAnsi="Times New Roman"/>
          <w:color w:val="000000" w:themeColor="text1"/>
          <w:spacing w:val="2"/>
          <w:kern w:val="0"/>
          <w:sz w:val="24"/>
          <w:lang w:eastAsia="ru-RU"/>
        </w:rPr>
        <w:t>расположенное по адресу: _________________________________</w:t>
      </w:r>
      <w:r w:rsidRPr="00F76B6A">
        <w:rPr>
          <w:rFonts w:ascii="Times New Roman" w:eastAsia="Times New Roman" w:hAnsi="Times New Roman"/>
          <w:bCs/>
          <w:color w:val="000000" w:themeColor="text1"/>
          <w:spacing w:val="6"/>
          <w:kern w:val="0"/>
          <w:sz w:val="24"/>
          <w:lang w:eastAsia="ru-RU"/>
        </w:rPr>
        <w:t xml:space="preserve"> в </w:t>
      </w:r>
      <w:r w:rsidRPr="00F76B6A">
        <w:rPr>
          <w:rFonts w:ascii="Times New Roman" w:eastAsia="Times New Roman" w:hAnsi="Times New Roman"/>
          <w:bCs/>
          <w:color w:val="000000" w:themeColor="text1"/>
          <w:kern w:val="0"/>
          <w:sz w:val="24"/>
          <w:lang w:eastAsia="ru-RU"/>
        </w:rPr>
        <w:t xml:space="preserve">собственность </w:t>
      </w:r>
      <w:r w:rsidRPr="00F76B6A">
        <w:rPr>
          <w:rFonts w:ascii="Times New Roman" w:eastAsia="Times New Roman" w:hAnsi="Times New Roman"/>
          <w:color w:val="000000" w:themeColor="text1"/>
          <w:kern w:val="0"/>
          <w:sz w:val="24"/>
          <w:lang w:eastAsia="ru-RU"/>
        </w:rPr>
        <w:t>гражданину Российской Федерации ___________________________________.</w:t>
      </w:r>
    </w:p>
    <w:p w:rsidR="007B6951" w:rsidRPr="00F76B6A" w:rsidRDefault="007B6951" w:rsidP="00A62F07">
      <w:pPr>
        <w:shd w:val="clear" w:color="auto" w:fill="FFFFFF"/>
        <w:tabs>
          <w:tab w:val="left" w:pos="965"/>
        </w:tabs>
        <w:suppressAutoHyphens w:val="0"/>
        <w:autoSpaceDE w:val="0"/>
        <w:autoSpaceDN w:val="0"/>
        <w:adjustRightInd w:val="0"/>
        <w:spacing w:line="322" w:lineRule="exact"/>
        <w:ind w:firstLine="538"/>
        <w:jc w:val="both"/>
        <w:rPr>
          <w:rFonts w:ascii="Times New Roman" w:eastAsia="Times New Roman" w:hAnsi="Times New Roman"/>
          <w:bCs/>
          <w:color w:val="000000" w:themeColor="text1"/>
          <w:spacing w:val="2"/>
          <w:kern w:val="0"/>
          <w:sz w:val="24"/>
          <w:lang w:eastAsia="ru-RU"/>
        </w:rPr>
      </w:pPr>
      <w:r w:rsidRPr="00F76B6A">
        <w:rPr>
          <w:rFonts w:ascii="Times New Roman" w:eastAsia="Times New Roman" w:hAnsi="Times New Roman"/>
          <w:bCs/>
          <w:color w:val="000000" w:themeColor="text1"/>
          <w:spacing w:val="2"/>
          <w:kern w:val="0"/>
          <w:sz w:val="24"/>
          <w:lang w:eastAsia="ru-RU"/>
        </w:rPr>
        <w:t xml:space="preserve">Одновременно с жилым помещением в собственность гражданину </w:t>
      </w:r>
      <w:r w:rsidRPr="00F76B6A">
        <w:rPr>
          <w:rFonts w:ascii="Times New Roman" w:eastAsia="Times New Roman" w:hAnsi="Times New Roman"/>
          <w:color w:val="000000" w:themeColor="text1"/>
          <w:kern w:val="0"/>
          <w:sz w:val="24"/>
          <w:lang w:eastAsia="ru-RU"/>
        </w:rPr>
        <w:t xml:space="preserve">Российской Федерации ___________________________________ </w:t>
      </w:r>
      <w:r w:rsidRPr="00F76B6A">
        <w:rPr>
          <w:rFonts w:ascii="Times New Roman" w:eastAsia="Times New Roman" w:hAnsi="Times New Roman"/>
          <w:bCs/>
          <w:color w:val="000000" w:themeColor="text1"/>
          <w:spacing w:val="2"/>
          <w:kern w:val="0"/>
          <w:sz w:val="24"/>
          <w:lang w:eastAsia="ru-RU"/>
        </w:rPr>
        <w:t>передается земельный участок, занимаемый этим жилым домом и необходимый для его использования:</w:t>
      </w:r>
    </w:p>
    <w:p w:rsidR="007B6951" w:rsidRPr="00F76B6A" w:rsidRDefault="007B6951" w:rsidP="007B6951">
      <w:pPr>
        <w:shd w:val="clear" w:color="auto" w:fill="FFFFFF"/>
        <w:tabs>
          <w:tab w:val="left" w:pos="965"/>
        </w:tabs>
        <w:suppressAutoHyphens w:val="0"/>
        <w:autoSpaceDE w:val="0"/>
        <w:autoSpaceDN w:val="0"/>
        <w:adjustRightInd w:val="0"/>
        <w:spacing w:line="322" w:lineRule="exact"/>
        <w:jc w:val="both"/>
        <w:rPr>
          <w:rFonts w:ascii="Times New Roman" w:eastAsia="Times New Roman" w:hAnsi="Times New Roman"/>
          <w:bCs/>
          <w:color w:val="000000" w:themeColor="text1"/>
          <w:spacing w:val="2"/>
          <w:kern w:val="0"/>
          <w:sz w:val="24"/>
          <w:lang w:eastAsia="ru-RU"/>
        </w:rPr>
      </w:pPr>
      <w:r w:rsidRPr="00F76B6A">
        <w:rPr>
          <w:rFonts w:ascii="Times New Roman" w:eastAsia="Times New Roman" w:hAnsi="Times New Roman"/>
          <w:bCs/>
          <w:color w:val="000000" w:themeColor="text1"/>
          <w:spacing w:val="2"/>
          <w:kern w:val="0"/>
          <w:sz w:val="24"/>
          <w:lang w:eastAsia="ru-RU"/>
        </w:rPr>
        <w:t>_______________________________________________________________________________</w:t>
      </w:r>
    </w:p>
    <w:p w:rsidR="007B6951" w:rsidRPr="00F76B6A" w:rsidRDefault="007B6951" w:rsidP="007B6951">
      <w:pPr>
        <w:shd w:val="clear" w:color="auto" w:fill="FFFFFF"/>
        <w:tabs>
          <w:tab w:val="left" w:pos="965"/>
        </w:tabs>
        <w:suppressAutoHyphens w:val="0"/>
        <w:autoSpaceDE w:val="0"/>
        <w:autoSpaceDN w:val="0"/>
        <w:adjustRightInd w:val="0"/>
        <w:spacing w:line="322" w:lineRule="exact"/>
        <w:jc w:val="center"/>
        <w:rPr>
          <w:rFonts w:ascii="Times New Roman" w:eastAsia="Times New Roman" w:hAnsi="Times New Roman"/>
          <w:bCs/>
          <w:color w:val="000000" w:themeColor="text1"/>
          <w:spacing w:val="2"/>
          <w:kern w:val="0"/>
          <w:sz w:val="24"/>
          <w:lang w:eastAsia="ru-RU"/>
        </w:rPr>
      </w:pPr>
      <w:r w:rsidRPr="00F76B6A">
        <w:rPr>
          <w:rFonts w:ascii="Times New Roman" w:eastAsia="Times New Roman" w:hAnsi="Times New Roman"/>
          <w:bCs/>
          <w:color w:val="000000" w:themeColor="text1"/>
          <w:spacing w:val="2"/>
          <w:kern w:val="0"/>
          <w:sz w:val="24"/>
          <w:lang w:eastAsia="ru-RU"/>
        </w:rPr>
        <w:t>(описание участка)</w:t>
      </w:r>
    </w:p>
    <w:p w:rsidR="00096284" w:rsidRPr="00D80D38" w:rsidRDefault="00096284" w:rsidP="00A62F07">
      <w:pPr>
        <w:shd w:val="clear" w:color="auto" w:fill="FFFFFF"/>
        <w:tabs>
          <w:tab w:val="left" w:pos="965"/>
        </w:tabs>
        <w:suppressAutoHyphens w:val="0"/>
        <w:autoSpaceDE w:val="0"/>
        <w:autoSpaceDN w:val="0"/>
        <w:adjustRightInd w:val="0"/>
        <w:spacing w:line="322" w:lineRule="exact"/>
        <w:ind w:firstLine="538"/>
        <w:jc w:val="both"/>
        <w:rPr>
          <w:rFonts w:ascii="Times New Roman" w:eastAsia="Times New Roman" w:hAnsi="Times New Roman"/>
          <w:spacing w:val="-15"/>
          <w:kern w:val="0"/>
          <w:sz w:val="24"/>
          <w:lang w:eastAsia="ru-RU"/>
        </w:rPr>
      </w:pPr>
      <w:r w:rsidRPr="00F76B6A">
        <w:rPr>
          <w:rFonts w:ascii="Times New Roman" w:eastAsia="Times New Roman" w:hAnsi="Times New Roman"/>
          <w:color w:val="000000" w:themeColor="text1"/>
          <w:spacing w:val="5"/>
          <w:kern w:val="0"/>
          <w:sz w:val="24"/>
          <w:lang w:eastAsia="ru-RU"/>
        </w:rPr>
        <w:t xml:space="preserve">2. Исключить указанное жилое помещение </w:t>
      </w:r>
      <w:r w:rsidR="007B6951" w:rsidRPr="00F76B6A">
        <w:rPr>
          <w:rFonts w:ascii="Times New Roman" w:eastAsia="Times New Roman" w:hAnsi="Times New Roman"/>
          <w:color w:val="000000" w:themeColor="text1"/>
          <w:spacing w:val="5"/>
          <w:kern w:val="0"/>
          <w:sz w:val="24"/>
          <w:lang w:eastAsia="ru-RU"/>
        </w:rPr>
        <w:t xml:space="preserve">и земельный участок </w:t>
      </w:r>
      <w:r w:rsidRPr="00F76B6A">
        <w:rPr>
          <w:rFonts w:ascii="Times New Roman" w:eastAsia="Times New Roman" w:hAnsi="Times New Roman"/>
          <w:color w:val="000000" w:themeColor="text1"/>
          <w:spacing w:val="5"/>
          <w:kern w:val="0"/>
          <w:sz w:val="24"/>
          <w:lang w:eastAsia="ru-RU"/>
        </w:rPr>
        <w:t xml:space="preserve">из состава </w:t>
      </w:r>
      <w:r w:rsidRPr="00D80D38">
        <w:rPr>
          <w:rFonts w:ascii="Times New Roman" w:eastAsia="Times New Roman" w:hAnsi="Times New Roman"/>
          <w:spacing w:val="5"/>
          <w:kern w:val="0"/>
          <w:sz w:val="24"/>
          <w:lang w:eastAsia="ru-RU"/>
        </w:rPr>
        <w:t xml:space="preserve">муниципальной </w:t>
      </w:r>
      <w:r w:rsidRPr="00D80D38">
        <w:rPr>
          <w:rFonts w:ascii="Times New Roman" w:eastAsia="Times New Roman" w:hAnsi="Times New Roman"/>
          <w:spacing w:val="3"/>
          <w:kern w:val="0"/>
          <w:sz w:val="24"/>
          <w:lang w:eastAsia="ru-RU"/>
        </w:rPr>
        <w:t>казны _______________ сельского поселения</w:t>
      </w:r>
      <w:r w:rsidRPr="00D80D38">
        <w:rPr>
          <w:rFonts w:ascii="Times New Roman" w:eastAsia="Times New Roman" w:hAnsi="Times New Roman"/>
          <w:kern w:val="0"/>
          <w:sz w:val="24"/>
          <w:lang w:eastAsia="ru-RU"/>
        </w:rPr>
        <w:t>.</w:t>
      </w:r>
    </w:p>
    <w:p w:rsidR="00096284" w:rsidRPr="00D80D38" w:rsidRDefault="00096284" w:rsidP="00A62F07">
      <w:pPr>
        <w:shd w:val="clear" w:color="auto" w:fill="FFFFFF"/>
        <w:tabs>
          <w:tab w:val="left" w:pos="965"/>
        </w:tabs>
        <w:suppressAutoHyphens w:val="0"/>
        <w:autoSpaceDE w:val="0"/>
        <w:autoSpaceDN w:val="0"/>
        <w:adjustRightInd w:val="0"/>
        <w:spacing w:line="322" w:lineRule="exact"/>
        <w:ind w:firstLine="538"/>
        <w:jc w:val="both"/>
        <w:rPr>
          <w:rFonts w:ascii="Times New Roman" w:eastAsia="Times New Roman" w:hAnsi="Times New Roman"/>
          <w:spacing w:val="-15"/>
          <w:kern w:val="0"/>
          <w:sz w:val="24"/>
          <w:lang w:eastAsia="ru-RU"/>
        </w:rPr>
      </w:pPr>
      <w:r w:rsidRPr="00D80D38">
        <w:rPr>
          <w:rFonts w:ascii="Times New Roman" w:eastAsia="Times New Roman" w:hAnsi="Times New Roman"/>
          <w:kern w:val="0"/>
          <w:sz w:val="24"/>
          <w:lang w:eastAsia="ru-RU"/>
        </w:rPr>
        <w:t>3. Настоящее постановление вступает в силу с момента подписания.</w:t>
      </w:r>
    </w:p>
    <w:p w:rsidR="00096284" w:rsidRPr="00D80D38" w:rsidRDefault="00096284" w:rsidP="00A62F07">
      <w:pPr>
        <w:widowControl/>
        <w:shd w:val="clear" w:color="auto" w:fill="FFFFFF"/>
        <w:tabs>
          <w:tab w:val="left" w:pos="1037"/>
        </w:tabs>
        <w:suppressAutoHyphens w:val="0"/>
        <w:spacing w:line="322" w:lineRule="exact"/>
        <w:ind w:firstLine="538"/>
        <w:jc w:val="both"/>
        <w:rPr>
          <w:rFonts w:ascii="Times New Roman" w:eastAsia="Times New Roman" w:hAnsi="Times New Roman"/>
          <w:kern w:val="0"/>
          <w:sz w:val="24"/>
          <w:lang w:eastAsia="ru-RU"/>
        </w:rPr>
      </w:pPr>
      <w:r w:rsidRPr="00D80D38">
        <w:rPr>
          <w:rFonts w:ascii="Times New Roman" w:eastAsia="Times New Roman" w:hAnsi="Times New Roman"/>
          <w:spacing w:val="-15"/>
          <w:kern w:val="0"/>
          <w:sz w:val="24"/>
          <w:lang w:eastAsia="ru-RU"/>
        </w:rPr>
        <w:t>4.</w:t>
      </w:r>
      <w:r w:rsidRPr="00D80D38">
        <w:rPr>
          <w:rFonts w:ascii="Times New Roman" w:eastAsia="Times New Roman" w:hAnsi="Times New Roman"/>
          <w:kern w:val="0"/>
          <w:sz w:val="24"/>
          <w:lang w:eastAsia="ru-RU"/>
        </w:rPr>
        <w:t xml:space="preserve"> </w:t>
      </w:r>
      <w:r w:rsidRPr="00D80D38">
        <w:rPr>
          <w:rFonts w:ascii="Times New Roman" w:eastAsia="Times New Roman" w:hAnsi="Times New Roman"/>
          <w:spacing w:val="6"/>
          <w:kern w:val="0"/>
          <w:sz w:val="24"/>
          <w:lang w:eastAsia="ru-RU"/>
        </w:rPr>
        <w:t xml:space="preserve">Контроль над исполнением настоящего постановления оставляю за </w:t>
      </w:r>
      <w:r w:rsidRPr="00D80D38">
        <w:rPr>
          <w:rFonts w:ascii="Times New Roman" w:eastAsia="Times New Roman" w:hAnsi="Times New Roman"/>
          <w:spacing w:val="-6"/>
          <w:kern w:val="0"/>
          <w:sz w:val="24"/>
          <w:lang w:eastAsia="ru-RU"/>
        </w:rPr>
        <w:t>собой.</w:t>
      </w:r>
    </w:p>
    <w:p w:rsidR="00096284" w:rsidRPr="00D80D38" w:rsidRDefault="00096284" w:rsidP="00A62F07">
      <w:pPr>
        <w:widowControl/>
        <w:shd w:val="clear" w:color="auto" w:fill="FFFFFF"/>
        <w:tabs>
          <w:tab w:val="left" w:pos="1037"/>
        </w:tabs>
        <w:suppressAutoHyphens w:val="0"/>
        <w:spacing w:line="322" w:lineRule="exact"/>
        <w:ind w:firstLine="538"/>
        <w:jc w:val="both"/>
        <w:rPr>
          <w:rFonts w:ascii="Times New Roman" w:eastAsia="Times New Roman" w:hAnsi="Times New Roman"/>
          <w:kern w:val="0"/>
          <w:sz w:val="24"/>
          <w:lang w:eastAsia="ru-RU"/>
        </w:rPr>
      </w:pPr>
    </w:p>
    <w:p w:rsidR="00096284" w:rsidRPr="00D80D38" w:rsidRDefault="00096284" w:rsidP="00A62F07">
      <w:pPr>
        <w:widowControl/>
        <w:shd w:val="clear" w:color="auto" w:fill="FFFFFF"/>
        <w:tabs>
          <w:tab w:val="left" w:pos="1037"/>
        </w:tabs>
        <w:suppressAutoHyphens w:val="0"/>
        <w:spacing w:line="322" w:lineRule="exact"/>
        <w:jc w:val="both"/>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Глава администрации</w:t>
      </w:r>
    </w:p>
    <w:p w:rsidR="00096284" w:rsidRPr="00D80D38" w:rsidRDefault="00096284" w:rsidP="00A62F07">
      <w:pPr>
        <w:widowControl/>
        <w:suppressAutoHyphens w:val="0"/>
        <w:rPr>
          <w:rFonts w:ascii="Times New Roman" w:eastAsia="Times New Roman" w:hAnsi="Times New Roman"/>
          <w:b/>
          <w:kern w:val="0"/>
          <w:sz w:val="28"/>
          <w:szCs w:val="28"/>
          <w:lang w:eastAsia="ru-RU"/>
        </w:rPr>
      </w:pPr>
    </w:p>
    <w:p w:rsidR="00BD1DA7" w:rsidRPr="00D80D38" w:rsidRDefault="00BD1DA7" w:rsidP="00A62F07">
      <w:pPr>
        <w:widowControl/>
        <w:suppressAutoHyphens w:val="0"/>
        <w:spacing w:line="276" w:lineRule="auto"/>
        <w:rPr>
          <w:rFonts w:ascii="Times New Roman" w:eastAsia="Times New Roman" w:hAnsi="Times New Roman"/>
          <w:b/>
          <w:kern w:val="0"/>
          <w:sz w:val="28"/>
          <w:szCs w:val="28"/>
          <w:lang w:eastAsia="ru-RU"/>
        </w:rPr>
      </w:pPr>
      <w:r w:rsidRPr="00D80D38">
        <w:rPr>
          <w:rFonts w:ascii="Times New Roman" w:eastAsia="Times New Roman" w:hAnsi="Times New Roman"/>
          <w:b/>
          <w:kern w:val="0"/>
          <w:sz w:val="28"/>
          <w:szCs w:val="28"/>
          <w:lang w:eastAsia="ru-RU"/>
        </w:rPr>
        <w:br w:type="page"/>
      </w:r>
    </w:p>
    <w:p w:rsidR="00BD1DA7" w:rsidRPr="00D80D38" w:rsidRDefault="00BD1DA7"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2"/>
          <w:szCs w:val="22"/>
          <w:lang w:eastAsia="ru-RU"/>
        </w:rPr>
        <w:lastRenderedPageBreak/>
        <w:t>Приложение №-7</w:t>
      </w:r>
    </w:p>
    <w:p w:rsidR="00BD1DA7" w:rsidRPr="00D80D38" w:rsidRDefault="00BD1DA7" w:rsidP="00A62F07">
      <w:pPr>
        <w:tabs>
          <w:tab w:val="left" w:pos="5954"/>
        </w:tabs>
        <w:suppressAutoHyphens w:val="0"/>
        <w:autoSpaceDE w:val="0"/>
        <w:autoSpaceDN w:val="0"/>
        <w:adjustRightInd w:val="0"/>
        <w:ind w:left="5103"/>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p w:rsidR="00BD1DA7" w:rsidRPr="00D80D38" w:rsidRDefault="00BD1DA7" w:rsidP="008070D1">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Форма Журнала регистрации договоров приватизации</w:t>
      </w:r>
    </w:p>
    <w:p w:rsidR="00BD1DA7" w:rsidRPr="00D80D38" w:rsidRDefault="00BD1DA7" w:rsidP="008070D1">
      <w:pPr>
        <w:widowControl/>
        <w:suppressAutoHyphens w:val="0"/>
        <w:autoSpaceDE w:val="0"/>
        <w:autoSpaceDN w:val="0"/>
        <w:adjustRightInd w:val="0"/>
        <w:rPr>
          <w:rFonts w:ascii="Times New Roman" w:eastAsia="Times New Roman" w:hAnsi="Times New Roman"/>
          <w:kern w:val="0"/>
          <w:sz w:val="24"/>
          <w:lang w:eastAsia="ru-RU"/>
        </w:rPr>
      </w:pPr>
    </w:p>
    <w:tbl>
      <w:tblPr>
        <w:tblStyle w:val="af4"/>
        <w:tblW w:w="9343" w:type="dxa"/>
        <w:tblLayout w:type="fixed"/>
        <w:tblLook w:val="0000" w:firstRow="0" w:lastRow="0" w:firstColumn="0" w:lastColumn="0" w:noHBand="0" w:noVBand="0"/>
      </w:tblPr>
      <w:tblGrid>
        <w:gridCol w:w="595"/>
        <w:gridCol w:w="2142"/>
        <w:gridCol w:w="1309"/>
        <w:gridCol w:w="956"/>
        <w:gridCol w:w="1485"/>
        <w:gridCol w:w="1547"/>
        <w:gridCol w:w="1309"/>
      </w:tblGrid>
      <w:tr w:rsidR="00D80D38" w:rsidRPr="00D80D38" w:rsidTr="008070D1">
        <w:trPr>
          <w:trHeight w:val="400"/>
        </w:trPr>
        <w:tc>
          <w:tcPr>
            <w:tcW w:w="595"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N п/п</w:t>
            </w:r>
          </w:p>
        </w:tc>
        <w:tc>
          <w:tcPr>
            <w:tcW w:w="2142"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Дата регистрации заявления</w:t>
            </w:r>
          </w:p>
        </w:tc>
        <w:tc>
          <w:tcPr>
            <w:tcW w:w="1309"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Ф.И.О. заявителя</w:t>
            </w:r>
          </w:p>
        </w:tc>
        <w:tc>
          <w:tcPr>
            <w:tcW w:w="956"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Адрес</w:t>
            </w:r>
          </w:p>
        </w:tc>
        <w:tc>
          <w:tcPr>
            <w:tcW w:w="1485" w:type="dxa"/>
          </w:tcPr>
          <w:p w:rsidR="00BD1DA7" w:rsidRPr="00D80D38" w:rsidRDefault="00883FDB" w:rsidP="00A62F07">
            <w:pPr>
              <w:widowControl/>
              <w:suppressAutoHyphens w:val="0"/>
              <w:autoSpaceDE w:val="0"/>
              <w:autoSpaceDN w:val="0"/>
              <w:adjustRightInd w:val="0"/>
              <w:jc w:val="center"/>
              <w:rPr>
                <w:rFonts w:ascii="Times New Roman" w:eastAsia="Times New Roman" w:hAnsi="Times New Roman"/>
                <w:kern w:val="0"/>
                <w:sz w:val="24"/>
                <w:lang w:eastAsia="ru-RU"/>
              </w:rPr>
            </w:pPr>
            <w:r>
              <w:rPr>
                <w:rFonts w:ascii="Times New Roman" w:eastAsia="Times New Roman" w:hAnsi="Times New Roman"/>
                <w:kern w:val="0"/>
                <w:sz w:val="24"/>
                <w:lang w:eastAsia="ru-RU"/>
              </w:rPr>
              <w:t>№</w:t>
            </w:r>
            <w:r w:rsidR="00BD1DA7" w:rsidRPr="00D80D38">
              <w:rPr>
                <w:rFonts w:ascii="Times New Roman" w:eastAsia="Times New Roman" w:hAnsi="Times New Roman"/>
                <w:kern w:val="0"/>
                <w:sz w:val="24"/>
                <w:lang w:eastAsia="ru-RU"/>
              </w:rPr>
              <w:t xml:space="preserve"> договора</w:t>
            </w:r>
          </w:p>
        </w:tc>
        <w:tc>
          <w:tcPr>
            <w:tcW w:w="1547"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Дата выдачи договора</w:t>
            </w:r>
          </w:p>
        </w:tc>
        <w:tc>
          <w:tcPr>
            <w:tcW w:w="1309" w:type="dxa"/>
          </w:tcPr>
          <w:p w:rsidR="00BD1DA7" w:rsidRPr="00D80D38" w:rsidRDefault="00BD1DA7" w:rsidP="00A62F07">
            <w:pPr>
              <w:widowControl/>
              <w:suppressAutoHyphens w:val="0"/>
              <w:autoSpaceDE w:val="0"/>
              <w:autoSpaceDN w:val="0"/>
              <w:adjustRightInd w:val="0"/>
              <w:jc w:val="center"/>
              <w:rPr>
                <w:rFonts w:ascii="Times New Roman" w:eastAsia="Times New Roman" w:hAnsi="Times New Roman"/>
                <w:kern w:val="0"/>
                <w:sz w:val="24"/>
                <w:lang w:eastAsia="ru-RU"/>
              </w:rPr>
            </w:pPr>
            <w:r w:rsidRPr="00D80D38">
              <w:rPr>
                <w:rFonts w:ascii="Times New Roman" w:eastAsia="Times New Roman" w:hAnsi="Times New Roman"/>
                <w:kern w:val="0"/>
                <w:sz w:val="24"/>
                <w:lang w:eastAsia="ru-RU"/>
              </w:rPr>
              <w:t>Роспись заявителя</w:t>
            </w:r>
          </w:p>
        </w:tc>
      </w:tr>
      <w:tr w:rsidR="00F46436" w:rsidRPr="00D80D38" w:rsidTr="008070D1">
        <w:tc>
          <w:tcPr>
            <w:tcW w:w="595"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2142"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1309"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956"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1485"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1547"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c>
          <w:tcPr>
            <w:tcW w:w="1309" w:type="dxa"/>
          </w:tcPr>
          <w:p w:rsidR="00BD1DA7" w:rsidRPr="00D80D38" w:rsidRDefault="00BD1DA7" w:rsidP="00A62F07">
            <w:pPr>
              <w:widowControl/>
              <w:suppressAutoHyphens w:val="0"/>
              <w:autoSpaceDE w:val="0"/>
              <w:autoSpaceDN w:val="0"/>
              <w:adjustRightInd w:val="0"/>
              <w:rPr>
                <w:rFonts w:ascii="Times New Roman" w:eastAsia="Times New Roman" w:hAnsi="Times New Roman"/>
                <w:kern w:val="0"/>
                <w:sz w:val="24"/>
                <w:lang w:eastAsia="ru-RU"/>
              </w:rPr>
            </w:pPr>
          </w:p>
        </w:tc>
      </w:tr>
    </w:tbl>
    <w:p w:rsidR="007976EE" w:rsidRPr="00D80D38" w:rsidRDefault="007976EE"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p>
    <w:p w:rsidR="007976EE" w:rsidRPr="00D80D38" w:rsidRDefault="007976EE" w:rsidP="00A62F07">
      <w:pPr>
        <w:widowControl/>
        <w:suppressAutoHyphens w:val="0"/>
        <w:spacing w:line="276" w:lineRule="auto"/>
        <w:rPr>
          <w:rFonts w:ascii="Times New Roman" w:eastAsia="Times New Roman" w:hAnsi="Times New Roman"/>
          <w:kern w:val="0"/>
          <w:sz w:val="22"/>
          <w:szCs w:val="22"/>
          <w:lang w:eastAsia="ru-RU"/>
        </w:rPr>
      </w:pPr>
      <w:r w:rsidRPr="00D80D38">
        <w:rPr>
          <w:rFonts w:ascii="Times New Roman" w:eastAsia="Times New Roman" w:hAnsi="Times New Roman"/>
          <w:kern w:val="0"/>
          <w:sz w:val="22"/>
          <w:szCs w:val="22"/>
          <w:lang w:eastAsia="ru-RU"/>
        </w:rPr>
        <w:br w:type="page"/>
      </w:r>
    </w:p>
    <w:p w:rsidR="007976EE" w:rsidRPr="00D80D38" w:rsidRDefault="007976EE" w:rsidP="00A62F07">
      <w:pPr>
        <w:tabs>
          <w:tab w:val="left" w:pos="284"/>
        </w:tabs>
        <w:suppressAutoHyphens w:val="0"/>
        <w:autoSpaceDE w:val="0"/>
        <w:autoSpaceDN w:val="0"/>
        <w:adjustRightInd w:val="0"/>
        <w:ind w:left="5103"/>
        <w:rPr>
          <w:rFonts w:ascii="Times New Roman" w:eastAsia="Times New Roman" w:hAnsi="Times New Roman"/>
          <w:kern w:val="0"/>
          <w:sz w:val="22"/>
          <w:szCs w:val="22"/>
          <w:lang w:eastAsia="ru-RU"/>
        </w:rPr>
      </w:pPr>
      <w:r w:rsidRPr="00D80D38">
        <w:rPr>
          <w:rFonts w:ascii="Times New Roman" w:eastAsia="Times New Roman" w:hAnsi="Times New Roman"/>
          <w:kern w:val="0"/>
          <w:sz w:val="22"/>
          <w:szCs w:val="22"/>
          <w:lang w:eastAsia="ru-RU"/>
        </w:rPr>
        <w:lastRenderedPageBreak/>
        <w:t>Приложение №-8</w:t>
      </w:r>
    </w:p>
    <w:p w:rsidR="007976EE" w:rsidRPr="00D80D38" w:rsidRDefault="007976EE" w:rsidP="00A62F07">
      <w:pPr>
        <w:tabs>
          <w:tab w:val="left" w:pos="5954"/>
        </w:tabs>
        <w:suppressAutoHyphens w:val="0"/>
        <w:autoSpaceDE w:val="0"/>
        <w:autoSpaceDN w:val="0"/>
        <w:adjustRightInd w:val="0"/>
        <w:ind w:left="5103"/>
        <w:rPr>
          <w:rFonts w:ascii="Times New Roman" w:eastAsia="Times New Roman" w:hAnsi="Times New Roman"/>
          <w:kern w:val="0"/>
          <w:sz w:val="22"/>
          <w:szCs w:val="22"/>
        </w:rPr>
      </w:pPr>
      <w:r w:rsidRPr="00D80D38">
        <w:rPr>
          <w:rFonts w:ascii="Times New Roman" w:eastAsia="Times New Roman" w:hAnsi="Times New Roman"/>
          <w:kern w:val="0"/>
          <w:sz w:val="22"/>
          <w:szCs w:val="22"/>
        </w:rPr>
        <w:t xml:space="preserve">к административному регламенту предоставления муниципальной </w:t>
      </w:r>
      <w:r w:rsidRPr="00D80D38">
        <w:rPr>
          <w:rFonts w:ascii="Times New Roman" w:eastAsia="Times New Roman" w:hAnsi="Times New Roman"/>
          <w:kern w:val="1"/>
          <w:sz w:val="22"/>
          <w:szCs w:val="22"/>
        </w:rPr>
        <w:t>услуги</w:t>
      </w:r>
      <w:r w:rsidRPr="00D80D38">
        <w:rPr>
          <w:rFonts w:ascii="Times New Roman" w:eastAsia="Times New Roman" w:hAnsi="Times New Roman"/>
          <w:kern w:val="1"/>
          <w:sz w:val="22"/>
          <w:szCs w:val="22"/>
          <w:lang w:eastAsia="ru-RU"/>
        </w:rPr>
        <w:t xml:space="preserve"> </w:t>
      </w:r>
      <w:r w:rsidRPr="00D80D38">
        <w:rPr>
          <w:rFonts w:ascii="Times New Roman" w:eastAsia="Times New Roman" w:hAnsi="Times New Roman"/>
          <w:kern w:val="0"/>
          <w:sz w:val="22"/>
          <w:szCs w:val="22"/>
          <w:lang w:eastAsia="ru-RU"/>
        </w:rPr>
        <w:t>«Приватизация и деприватизация муниципального жилищного фонда муниципального образования»</w:t>
      </w:r>
    </w:p>
    <w:p w:rsidR="00BD1DA7" w:rsidRPr="00D80D38" w:rsidRDefault="00BD1DA7" w:rsidP="00A62F07">
      <w:pPr>
        <w:widowControl/>
        <w:suppressAutoHyphens w:val="0"/>
        <w:rPr>
          <w:rFonts w:ascii="Times New Roman" w:eastAsia="Times New Roman" w:hAnsi="Times New Roman"/>
          <w:kern w:val="0"/>
          <w:sz w:val="24"/>
          <w:lang w:eastAsia="ru-RU"/>
        </w:rPr>
      </w:pPr>
    </w:p>
    <w:p w:rsidR="007976EE" w:rsidRPr="00D80D38" w:rsidRDefault="007976EE" w:rsidP="00A62F07">
      <w:pPr>
        <w:suppressAutoHyphens w:val="0"/>
        <w:autoSpaceDE w:val="0"/>
        <w:autoSpaceDN w:val="0"/>
        <w:adjustRightInd w:val="0"/>
        <w:jc w:val="center"/>
        <w:outlineLvl w:val="0"/>
        <w:rPr>
          <w:rFonts w:ascii="Times New Roman" w:eastAsiaTheme="minorEastAsia" w:hAnsi="Times New Roman"/>
          <w:b/>
          <w:bCs/>
          <w:kern w:val="0"/>
          <w:sz w:val="24"/>
          <w:lang w:eastAsia="ru-RU"/>
        </w:rPr>
      </w:pPr>
      <w:r w:rsidRPr="00D80D38">
        <w:rPr>
          <w:rFonts w:ascii="Times New Roman" w:eastAsiaTheme="minorEastAsia" w:hAnsi="Times New Roman"/>
          <w:b/>
          <w:bCs/>
          <w:kern w:val="0"/>
          <w:sz w:val="24"/>
          <w:lang w:eastAsia="ru-RU"/>
        </w:rPr>
        <w:t>Акт приема-передачи жилого помещения (квартиры)</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tbl>
      <w:tblPr>
        <w:tblW w:w="0" w:type="auto"/>
        <w:tblInd w:w="108" w:type="dxa"/>
        <w:tblLook w:val="0000" w:firstRow="0" w:lastRow="0" w:firstColumn="0" w:lastColumn="0" w:noHBand="0" w:noVBand="0"/>
      </w:tblPr>
      <w:tblGrid>
        <w:gridCol w:w="4417"/>
        <w:gridCol w:w="5582"/>
      </w:tblGrid>
      <w:tr w:rsidR="00EE57AB" w:rsidRPr="00D80D38" w:rsidTr="00D80D38">
        <w:tc>
          <w:tcPr>
            <w:tcW w:w="4417" w:type="dxa"/>
            <w:tcBorders>
              <w:top w:val="nil"/>
              <w:left w:val="nil"/>
              <w:bottom w:val="nil"/>
              <w:right w:val="nil"/>
            </w:tcBorders>
          </w:tcPr>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город, поселок и др.</w:t>
            </w:r>
            <w:r w:rsidRPr="00D80D38">
              <w:rPr>
                <w:rFonts w:ascii="Times New Roman" w:eastAsiaTheme="minorEastAsia" w:hAnsi="Times New Roman"/>
                <w:kern w:val="0"/>
                <w:sz w:val="24"/>
                <w:lang w:eastAsia="ru-RU"/>
              </w:rPr>
              <w:t>]</w:t>
            </w:r>
          </w:p>
        </w:tc>
        <w:tc>
          <w:tcPr>
            <w:tcW w:w="5582" w:type="dxa"/>
            <w:tcBorders>
              <w:top w:val="nil"/>
              <w:left w:val="nil"/>
              <w:bottom w:val="nil"/>
              <w:right w:val="nil"/>
            </w:tcBorders>
          </w:tcPr>
          <w:p w:rsidR="007976EE" w:rsidRPr="00D80D38" w:rsidRDefault="007976EE" w:rsidP="00A62F07">
            <w:pPr>
              <w:suppressAutoHyphens w:val="0"/>
              <w:autoSpaceDE w:val="0"/>
              <w:autoSpaceDN w:val="0"/>
              <w:adjustRightInd w:val="0"/>
              <w:jc w:val="right"/>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w:t>
            </w:r>
          </w:p>
        </w:tc>
      </w:tr>
    </w:tbl>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Ф. И. О.</w:t>
      </w:r>
      <w:r w:rsidRPr="00D80D38">
        <w:rPr>
          <w:rFonts w:ascii="Times New Roman" w:eastAsiaTheme="minorEastAsia" w:hAnsi="Times New Roman"/>
          <w:kern w:val="0"/>
          <w:sz w:val="24"/>
          <w:lang w:eastAsia="ru-RU"/>
        </w:rPr>
        <w:t>], [</w:t>
      </w:r>
      <w:r w:rsidRPr="00D80D38">
        <w:rPr>
          <w:rFonts w:ascii="Times New Roman" w:eastAsiaTheme="minorEastAsia" w:hAnsi="Times New Roman"/>
          <w:b/>
          <w:bCs/>
          <w:kern w:val="0"/>
          <w:sz w:val="24"/>
          <w:lang w:eastAsia="ru-RU"/>
        </w:rPr>
        <w:t>год рождения</w:t>
      </w:r>
      <w:r w:rsidRPr="00D80D38">
        <w:rPr>
          <w:rFonts w:ascii="Times New Roman" w:eastAsiaTheme="minorEastAsia" w:hAnsi="Times New Roman"/>
          <w:kern w:val="0"/>
          <w:sz w:val="24"/>
          <w:lang w:eastAsia="ru-RU"/>
        </w:rPr>
        <w:t>], паспорт гражданина РФ [</w:t>
      </w:r>
      <w:r w:rsidRPr="00D80D38">
        <w:rPr>
          <w:rFonts w:ascii="Times New Roman" w:eastAsiaTheme="minorEastAsia" w:hAnsi="Times New Roman"/>
          <w:b/>
          <w:bCs/>
          <w:kern w:val="0"/>
          <w:sz w:val="24"/>
          <w:lang w:eastAsia="ru-RU"/>
        </w:rPr>
        <w:t xml:space="preserve">серия, </w:t>
      </w:r>
      <w:r w:rsidR="00883FDB">
        <w:rPr>
          <w:rFonts w:ascii="Times New Roman" w:eastAsiaTheme="minorEastAsia" w:hAnsi="Times New Roman"/>
          <w:b/>
          <w:bCs/>
          <w:kern w:val="0"/>
          <w:sz w:val="24"/>
          <w:lang w:eastAsia="ru-RU"/>
        </w:rPr>
        <w:t>№</w:t>
      </w:r>
      <w:r w:rsidRPr="00D80D38">
        <w:rPr>
          <w:rFonts w:ascii="Times New Roman" w:eastAsiaTheme="minorEastAsia" w:hAnsi="Times New Roman"/>
          <w:kern w:val="0"/>
          <w:sz w:val="24"/>
          <w:lang w:eastAsia="ru-RU"/>
        </w:rPr>
        <w:t>] выдан [</w:t>
      </w:r>
      <w:r w:rsidRPr="00D80D38">
        <w:rPr>
          <w:rFonts w:ascii="Times New Roman" w:eastAsiaTheme="minorEastAsia" w:hAnsi="Times New Roman"/>
          <w:b/>
          <w:bCs/>
          <w:kern w:val="0"/>
          <w:sz w:val="24"/>
          <w:lang w:eastAsia="ru-RU"/>
        </w:rPr>
        <w:t>кем и когда</w:t>
      </w:r>
      <w:r w:rsidRPr="00D80D38">
        <w:rPr>
          <w:rFonts w:ascii="Times New Roman" w:eastAsiaTheme="minorEastAsia" w:hAnsi="Times New Roman"/>
          <w:kern w:val="0"/>
          <w:sz w:val="24"/>
          <w:lang w:eastAsia="ru-RU"/>
        </w:rPr>
        <w:t>], [</w:t>
      </w:r>
      <w:r w:rsidRPr="00D80D38">
        <w:rPr>
          <w:rFonts w:ascii="Times New Roman" w:eastAsiaTheme="minorEastAsia" w:hAnsi="Times New Roman"/>
          <w:b/>
          <w:bCs/>
          <w:kern w:val="0"/>
          <w:sz w:val="24"/>
          <w:lang w:eastAsia="ru-RU"/>
        </w:rPr>
        <w:t>код подразделения</w:t>
      </w:r>
      <w:r w:rsidRPr="00D80D38">
        <w:rPr>
          <w:rFonts w:ascii="Times New Roman" w:eastAsiaTheme="minorEastAsia" w:hAnsi="Times New Roman"/>
          <w:kern w:val="0"/>
          <w:sz w:val="24"/>
          <w:lang w:eastAsia="ru-RU"/>
        </w:rPr>
        <w:t>], зарегистрированный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именуемый далее "Собственник", с одной стороны, и</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Ф. И. О.</w:t>
      </w:r>
      <w:r w:rsidRPr="00D80D38">
        <w:rPr>
          <w:rFonts w:ascii="Times New Roman" w:eastAsiaTheme="minorEastAsia" w:hAnsi="Times New Roman"/>
          <w:kern w:val="0"/>
          <w:sz w:val="24"/>
          <w:lang w:eastAsia="ru-RU"/>
        </w:rPr>
        <w:t>], [</w:t>
      </w:r>
      <w:r w:rsidRPr="00D80D38">
        <w:rPr>
          <w:rFonts w:ascii="Times New Roman" w:eastAsiaTheme="minorEastAsia" w:hAnsi="Times New Roman"/>
          <w:b/>
          <w:bCs/>
          <w:kern w:val="0"/>
          <w:sz w:val="24"/>
          <w:lang w:eastAsia="ru-RU"/>
        </w:rPr>
        <w:t>год рождения</w:t>
      </w:r>
      <w:r w:rsidRPr="00D80D38">
        <w:rPr>
          <w:rFonts w:ascii="Times New Roman" w:eastAsiaTheme="minorEastAsia" w:hAnsi="Times New Roman"/>
          <w:kern w:val="0"/>
          <w:sz w:val="24"/>
          <w:lang w:eastAsia="ru-RU"/>
        </w:rPr>
        <w:t>], паспорт гражданина РФ [</w:t>
      </w:r>
      <w:r w:rsidRPr="00D80D38">
        <w:rPr>
          <w:rFonts w:ascii="Times New Roman" w:eastAsiaTheme="minorEastAsia" w:hAnsi="Times New Roman"/>
          <w:b/>
          <w:bCs/>
          <w:kern w:val="0"/>
          <w:sz w:val="24"/>
          <w:lang w:eastAsia="ru-RU"/>
        </w:rPr>
        <w:t xml:space="preserve">серия, </w:t>
      </w:r>
      <w:r w:rsidR="00883FDB">
        <w:rPr>
          <w:rFonts w:ascii="Times New Roman" w:eastAsiaTheme="minorEastAsia" w:hAnsi="Times New Roman"/>
          <w:b/>
          <w:bCs/>
          <w:kern w:val="0"/>
          <w:sz w:val="24"/>
          <w:lang w:eastAsia="ru-RU"/>
        </w:rPr>
        <w:t>№</w:t>
      </w:r>
      <w:r w:rsidRPr="00D80D38">
        <w:rPr>
          <w:rFonts w:ascii="Times New Roman" w:eastAsiaTheme="minorEastAsia" w:hAnsi="Times New Roman"/>
          <w:kern w:val="0"/>
          <w:sz w:val="24"/>
          <w:lang w:eastAsia="ru-RU"/>
        </w:rPr>
        <w:t>] выдан [</w:t>
      </w:r>
      <w:r w:rsidRPr="00D80D38">
        <w:rPr>
          <w:rFonts w:ascii="Times New Roman" w:eastAsiaTheme="minorEastAsia" w:hAnsi="Times New Roman"/>
          <w:b/>
          <w:bCs/>
          <w:kern w:val="0"/>
          <w:sz w:val="24"/>
          <w:lang w:eastAsia="ru-RU"/>
        </w:rPr>
        <w:t>кем и когда</w:t>
      </w:r>
      <w:r w:rsidRPr="00D80D38">
        <w:rPr>
          <w:rFonts w:ascii="Times New Roman" w:eastAsiaTheme="minorEastAsia" w:hAnsi="Times New Roman"/>
          <w:kern w:val="0"/>
          <w:sz w:val="24"/>
          <w:lang w:eastAsia="ru-RU"/>
        </w:rPr>
        <w:t>], [</w:t>
      </w:r>
      <w:r w:rsidRPr="00D80D38">
        <w:rPr>
          <w:rFonts w:ascii="Times New Roman" w:eastAsiaTheme="minorEastAsia" w:hAnsi="Times New Roman"/>
          <w:b/>
          <w:bCs/>
          <w:kern w:val="0"/>
          <w:sz w:val="24"/>
          <w:lang w:eastAsia="ru-RU"/>
        </w:rPr>
        <w:t>код подразделения</w:t>
      </w:r>
      <w:r w:rsidRPr="00D80D38">
        <w:rPr>
          <w:rFonts w:ascii="Times New Roman" w:eastAsiaTheme="minorEastAsia" w:hAnsi="Times New Roman"/>
          <w:kern w:val="0"/>
          <w:sz w:val="24"/>
          <w:lang w:eastAsia="ru-RU"/>
        </w:rPr>
        <w:t>], зарегистрированный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именуемый далее "Приобретатель", с другой стороны, подписали настоящий передаточный акт о нижеследующем:</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1. По настоящему акту в соответствии с договором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Собственник передает в собственность Приобретателя принадлежащую ему на праве собственности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]-комнатную квартиру общей площадью [</w:t>
      </w:r>
      <w:r w:rsidRPr="00D80D38">
        <w:rPr>
          <w:rFonts w:ascii="Times New Roman" w:eastAsiaTheme="minorEastAsia" w:hAnsi="Times New Roman"/>
          <w:b/>
          <w:bCs/>
          <w:kern w:val="0"/>
          <w:sz w:val="24"/>
          <w:lang w:eastAsia="ru-RU"/>
        </w:rPr>
        <w:t>значение</w:t>
      </w:r>
      <w:r w:rsidR="00883FDB">
        <w:rPr>
          <w:rFonts w:ascii="Times New Roman" w:eastAsiaTheme="minorEastAsia" w:hAnsi="Times New Roman"/>
          <w:kern w:val="0"/>
          <w:sz w:val="24"/>
          <w:lang w:eastAsia="ru-RU"/>
        </w:rPr>
        <w:t>] кв.</w:t>
      </w:r>
      <w:r w:rsidRPr="00D80D38">
        <w:rPr>
          <w:rFonts w:ascii="Times New Roman" w:eastAsiaTheme="minorEastAsia" w:hAnsi="Times New Roman"/>
          <w:kern w:val="0"/>
          <w:sz w:val="24"/>
          <w:lang w:eastAsia="ru-RU"/>
        </w:rPr>
        <w:t>м, в т. ч.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кв. м жилой, расположенную на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этаже [</w:t>
      </w:r>
      <w:r w:rsidRPr="00D80D38">
        <w:rPr>
          <w:rFonts w:ascii="Times New Roman" w:eastAsiaTheme="minorEastAsia" w:hAnsi="Times New Roman"/>
          <w:b/>
          <w:bCs/>
          <w:kern w:val="0"/>
          <w:sz w:val="24"/>
          <w:lang w:eastAsia="ru-RU"/>
        </w:rPr>
        <w:t>значение</w:t>
      </w:r>
      <w:r w:rsidRPr="00D80D38">
        <w:rPr>
          <w:rFonts w:ascii="Times New Roman" w:eastAsiaTheme="minorEastAsia" w:hAnsi="Times New Roman"/>
          <w:kern w:val="0"/>
          <w:sz w:val="24"/>
          <w:lang w:eastAsia="ru-RU"/>
        </w:rPr>
        <w:t>] этажного жилого дома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а Приобретатель принимает ее в порядке и сроки, установленные Сторонами в договоре.</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2. В момент передачи квартира находится в следующем техническом состоянии: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3. Техническое состояние квартиры полностью удовлетворяет требованиям Приобретателя и соответствует условиям договора.</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4. Передаваемая квартира свободна от имущественных прав и претензий третьих лиц.</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5. Одновременно с передачей квартиры Собственник передает Приобретателю следующие принадлежности и относящиеся к нему документы: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6. Настоящий акт составлен в трех экземплярах, имеющих одинаковую юридическую силу, один из которых хранится в делах [</w:t>
      </w:r>
      <w:r w:rsidRPr="00D80D38">
        <w:rPr>
          <w:rFonts w:ascii="Times New Roman" w:eastAsiaTheme="minorEastAsia" w:hAnsi="Times New Roman"/>
          <w:b/>
          <w:bCs/>
          <w:kern w:val="0"/>
          <w:sz w:val="24"/>
          <w:lang w:eastAsia="ru-RU"/>
        </w:rPr>
        <w:t>наименование регистрирующего органа</w:t>
      </w:r>
      <w:r w:rsidRPr="00D80D38">
        <w:rPr>
          <w:rFonts w:ascii="Times New Roman" w:eastAsiaTheme="minorEastAsia" w:hAnsi="Times New Roman"/>
          <w:kern w:val="0"/>
          <w:sz w:val="24"/>
          <w:lang w:eastAsia="ru-RU"/>
        </w:rPr>
        <w:t>] по адресу: [</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 а остальные выдаются Собственнику и Приобретателю.</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7. Настоящий акт является неотъемлемой частью договора купли-продажи жилого помещения (квартиры) от [</w:t>
      </w:r>
      <w:r w:rsidRPr="00D80D38">
        <w:rPr>
          <w:rFonts w:ascii="Times New Roman" w:eastAsiaTheme="minorEastAsia" w:hAnsi="Times New Roman"/>
          <w:b/>
          <w:bCs/>
          <w:kern w:val="0"/>
          <w:sz w:val="24"/>
          <w:lang w:eastAsia="ru-RU"/>
        </w:rPr>
        <w:t>число, месяц, год</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56"/>
        <w:gridCol w:w="5149"/>
      </w:tblGrid>
      <w:tr w:rsidR="00EE57AB" w:rsidRPr="00D80D38" w:rsidTr="00D80D38">
        <w:tc>
          <w:tcPr>
            <w:tcW w:w="5056" w:type="dxa"/>
            <w:tcBorders>
              <w:top w:val="nil"/>
              <w:left w:val="nil"/>
              <w:bottom w:val="nil"/>
              <w:right w:val="nil"/>
            </w:tcBorders>
          </w:tcPr>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Собственник</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подпись, инициалы, фамилия</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М. П.</w:t>
            </w:r>
          </w:p>
        </w:tc>
        <w:tc>
          <w:tcPr>
            <w:tcW w:w="5149" w:type="dxa"/>
            <w:tcBorders>
              <w:top w:val="nil"/>
              <w:left w:val="nil"/>
              <w:bottom w:val="nil"/>
              <w:right w:val="nil"/>
            </w:tcBorders>
          </w:tcPr>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Приобретатель</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вписать нужное</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w:t>
            </w:r>
            <w:r w:rsidRPr="00D80D38">
              <w:rPr>
                <w:rFonts w:ascii="Times New Roman" w:eastAsiaTheme="minorEastAsia" w:hAnsi="Times New Roman"/>
                <w:b/>
                <w:bCs/>
                <w:kern w:val="0"/>
                <w:sz w:val="24"/>
                <w:lang w:eastAsia="ru-RU"/>
              </w:rPr>
              <w:t>подпись, инициалы, фамилия</w:t>
            </w:r>
            <w:r w:rsidRPr="00D80D38">
              <w:rPr>
                <w:rFonts w:ascii="Times New Roman" w:eastAsiaTheme="minorEastAsia" w:hAnsi="Times New Roman"/>
                <w:kern w:val="0"/>
                <w:sz w:val="24"/>
                <w:lang w:eastAsia="ru-RU"/>
              </w:rPr>
              <w:t>]</w:t>
            </w:r>
          </w:p>
          <w:p w:rsidR="007976EE" w:rsidRPr="00D80D38" w:rsidRDefault="007976EE" w:rsidP="00A62F07">
            <w:pPr>
              <w:suppressAutoHyphens w:val="0"/>
              <w:autoSpaceDE w:val="0"/>
              <w:autoSpaceDN w:val="0"/>
              <w:adjustRightInd w:val="0"/>
              <w:rPr>
                <w:rFonts w:ascii="Times New Roman" w:eastAsiaTheme="minorEastAsia" w:hAnsi="Times New Roman"/>
                <w:kern w:val="0"/>
                <w:sz w:val="24"/>
                <w:lang w:eastAsia="ru-RU"/>
              </w:rPr>
            </w:pPr>
            <w:r w:rsidRPr="00D80D38">
              <w:rPr>
                <w:rFonts w:ascii="Times New Roman" w:eastAsiaTheme="minorEastAsia" w:hAnsi="Times New Roman"/>
                <w:kern w:val="0"/>
                <w:sz w:val="24"/>
                <w:lang w:eastAsia="ru-RU"/>
              </w:rPr>
              <w:t>М. П.</w:t>
            </w:r>
          </w:p>
        </w:tc>
      </w:tr>
    </w:tbl>
    <w:p w:rsidR="007976EE" w:rsidRPr="00D80D38" w:rsidRDefault="007976EE" w:rsidP="00A62F07">
      <w:pPr>
        <w:suppressAutoHyphens w:val="0"/>
        <w:autoSpaceDE w:val="0"/>
        <w:autoSpaceDN w:val="0"/>
        <w:adjustRightInd w:val="0"/>
        <w:ind w:firstLine="720"/>
        <w:jc w:val="both"/>
        <w:rPr>
          <w:rFonts w:ascii="Times New Roman" w:eastAsiaTheme="minorEastAsia" w:hAnsi="Times New Roman"/>
          <w:kern w:val="0"/>
          <w:sz w:val="24"/>
          <w:lang w:eastAsia="ru-RU"/>
        </w:rPr>
      </w:pPr>
    </w:p>
    <w:p w:rsidR="007976EE" w:rsidRPr="00D80D38" w:rsidRDefault="007976EE" w:rsidP="00A62F07">
      <w:pPr>
        <w:widowControl/>
        <w:suppressAutoHyphens w:val="0"/>
        <w:rPr>
          <w:rFonts w:ascii="Times New Roman" w:eastAsia="Times New Roman" w:hAnsi="Times New Roman"/>
          <w:kern w:val="0"/>
          <w:sz w:val="24"/>
          <w:lang w:eastAsia="ru-RU"/>
        </w:rPr>
      </w:pPr>
    </w:p>
    <w:sectPr w:rsidR="007976EE" w:rsidRPr="00D80D38" w:rsidSect="0013657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A7E1992"/>
    <w:lvl w:ilvl="0">
      <w:start w:val="1"/>
      <w:numFmt w:val="decimal"/>
      <w:lvlText w:val="%1."/>
      <w:lvlJc w:val="left"/>
      <w:pPr>
        <w:tabs>
          <w:tab w:val="num" w:pos="720"/>
        </w:tabs>
        <w:ind w:left="720" w:hanging="720"/>
      </w:pPr>
      <w:rPr>
        <w:rFonts w:cs="Times New Roman"/>
        <w:b w:val="0"/>
        <w:bCs w:val="0"/>
        <w:sz w:val="24"/>
        <w:szCs w:val="24"/>
      </w:rPr>
    </w:lvl>
    <w:lvl w:ilvl="1">
      <w:start w:val="1"/>
      <w:numFmt w:val="decimal"/>
      <w:lvlText w:val="%1.%2."/>
      <w:lvlJc w:val="left"/>
      <w:pPr>
        <w:tabs>
          <w:tab w:val="num" w:pos="1713"/>
        </w:tabs>
        <w:ind w:left="1713"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2211"/>
        </w:tabs>
        <w:ind w:left="221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FA60125"/>
    <w:multiLevelType w:val="hybridMultilevel"/>
    <w:tmpl w:val="CE5676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98B24F4"/>
    <w:multiLevelType w:val="hybridMultilevel"/>
    <w:tmpl w:val="CE5676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9D07E16"/>
    <w:multiLevelType w:val="multilevel"/>
    <w:tmpl w:val="D06C5224"/>
    <w:lvl w:ilvl="0">
      <w:start w:val="3"/>
      <w:numFmt w:val="decimal"/>
      <w:lvlText w:val="%1."/>
      <w:lvlJc w:val="left"/>
      <w:pPr>
        <w:tabs>
          <w:tab w:val="num" w:pos="360"/>
        </w:tabs>
        <w:ind w:left="360" w:hanging="360"/>
      </w:pPr>
      <w:rPr>
        <w:rFonts w:cs="Times New Roman" w:hint="default"/>
      </w:rPr>
    </w:lvl>
    <w:lvl w:ilvl="1">
      <w:numFmt w:val="none"/>
      <w:lvlText w:val=""/>
      <w:lvlJc w:val="left"/>
      <w:pPr>
        <w:tabs>
          <w:tab w:val="num" w:pos="360"/>
        </w:tabs>
      </w:pPr>
      <w:rPr>
        <w:rFonts w:cs="Times New Roman"/>
      </w:rPr>
    </w:lvl>
    <w:lvl w:ilvl="2">
      <w:start w:val="1"/>
      <w:numFmt w:val="decimal"/>
      <w:lvlText w:val="%1.%2.%3."/>
      <w:lvlJc w:val="left"/>
      <w:pPr>
        <w:tabs>
          <w:tab w:val="num" w:pos="2706"/>
        </w:tabs>
        <w:ind w:left="2706" w:hanging="720"/>
      </w:pPr>
      <w:rPr>
        <w:rFonts w:cs="Times New Roman" w:hint="default"/>
      </w:rPr>
    </w:lvl>
    <w:lvl w:ilvl="3">
      <w:start w:val="1"/>
      <w:numFmt w:val="decimal"/>
      <w:lvlText w:val="%1.%2.%3.%4."/>
      <w:lvlJc w:val="left"/>
      <w:pPr>
        <w:tabs>
          <w:tab w:val="num" w:pos="3699"/>
        </w:tabs>
        <w:ind w:left="3699" w:hanging="720"/>
      </w:pPr>
      <w:rPr>
        <w:rFonts w:cs="Times New Roman" w:hint="default"/>
      </w:rPr>
    </w:lvl>
    <w:lvl w:ilvl="4">
      <w:start w:val="1"/>
      <w:numFmt w:val="decimal"/>
      <w:lvlText w:val="%1.%2.%3.%4.%5."/>
      <w:lvlJc w:val="left"/>
      <w:pPr>
        <w:tabs>
          <w:tab w:val="num" w:pos="5052"/>
        </w:tabs>
        <w:ind w:left="5052" w:hanging="1080"/>
      </w:pPr>
      <w:rPr>
        <w:rFonts w:cs="Times New Roman" w:hint="default"/>
      </w:rPr>
    </w:lvl>
    <w:lvl w:ilvl="5">
      <w:start w:val="1"/>
      <w:numFmt w:val="decimal"/>
      <w:lvlText w:val="%1.%2.%3.%4.%5.%6."/>
      <w:lvlJc w:val="left"/>
      <w:pPr>
        <w:tabs>
          <w:tab w:val="num" w:pos="6045"/>
        </w:tabs>
        <w:ind w:left="6045" w:hanging="1080"/>
      </w:pPr>
      <w:rPr>
        <w:rFonts w:cs="Times New Roman" w:hint="default"/>
      </w:rPr>
    </w:lvl>
    <w:lvl w:ilvl="6">
      <w:start w:val="1"/>
      <w:numFmt w:val="decimal"/>
      <w:lvlText w:val="%1.%2.%3.%4.%5.%6.%7."/>
      <w:lvlJc w:val="left"/>
      <w:pPr>
        <w:tabs>
          <w:tab w:val="num" w:pos="7398"/>
        </w:tabs>
        <w:ind w:left="7398" w:hanging="1440"/>
      </w:pPr>
      <w:rPr>
        <w:rFonts w:cs="Times New Roman" w:hint="default"/>
      </w:rPr>
    </w:lvl>
    <w:lvl w:ilvl="7">
      <w:start w:val="1"/>
      <w:numFmt w:val="decimal"/>
      <w:lvlText w:val="%1.%2.%3.%4.%5.%6.%7.%8."/>
      <w:lvlJc w:val="left"/>
      <w:pPr>
        <w:tabs>
          <w:tab w:val="num" w:pos="8391"/>
        </w:tabs>
        <w:ind w:left="8391" w:hanging="1440"/>
      </w:pPr>
      <w:rPr>
        <w:rFonts w:cs="Times New Roman" w:hint="default"/>
      </w:rPr>
    </w:lvl>
    <w:lvl w:ilvl="8">
      <w:start w:val="1"/>
      <w:numFmt w:val="decimal"/>
      <w:lvlText w:val="%1.%2.%3.%4.%5.%6.%7.%8.%9."/>
      <w:lvlJc w:val="left"/>
      <w:pPr>
        <w:tabs>
          <w:tab w:val="num" w:pos="9744"/>
        </w:tabs>
        <w:ind w:left="9744"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9C"/>
    <w:rsid w:val="00036619"/>
    <w:rsid w:val="00050660"/>
    <w:rsid w:val="00096284"/>
    <w:rsid w:val="000B6350"/>
    <w:rsid w:val="000E75CD"/>
    <w:rsid w:val="00124101"/>
    <w:rsid w:val="0013657E"/>
    <w:rsid w:val="00155581"/>
    <w:rsid w:val="00180727"/>
    <w:rsid w:val="0018621B"/>
    <w:rsid w:val="001B21C9"/>
    <w:rsid w:val="001E073F"/>
    <w:rsid w:val="001E5E32"/>
    <w:rsid w:val="001F7027"/>
    <w:rsid w:val="0020385D"/>
    <w:rsid w:val="0020428A"/>
    <w:rsid w:val="00213F4D"/>
    <w:rsid w:val="0025259C"/>
    <w:rsid w:val="002710CF"/>
    <w:rsid w:val="002D0F66"/>
    <w:rsid w:val="00317680"/>
    <w:rsid w:val="003734BC"/>
    <w:rsid w:val="003863C6"/>
    <w:rsid w:val="003875B3"/>
    <w:rsid w:val="00390968"/>
    <w:rsid w:val="003C118B"/>
    <w:rsid w:val="003E7CC1"/>
    <w:rsid w:val="004017EE"/>
    <w:rsid w:val="00455C68"/>
    <w:rsid w:val="00466F24"/>
    <w:rsid w:val="004809D8"/>
    <w:rsid w:val="004C1F51"/>
    <w:rsid w:val="004C729D"/>
    <w:rsid w:val="004D0842"/>
    <w:rsid w:val="00511284"/>
    <w:rsid w:val="0054335B"/>
    <w:rsid w:val="005C5D61"/>
    <w:rsid w:val="005E2216"/>
    <w:rsid w:val="0060480B"/>
    <w:rsid w:val="0063527B"/>
    <w:rsid w:val="006360DE"/>
    <w:rsid w:val="00667F4C"/>
    <w:rsid w:val="006E16F5"/>
    <w:rsid w:val="00716C31"/>
    <w:rsid w:val="007976EE"/>
    <w:rsid w:val="007B20D4"/>
    <w:rsid w:val="007B6951"/>
    <w:rsid w:val="007F6B7D"/>
    <w:rsid w:val="008060F3"/>
    <w:rsid w:val="008070D1"/>
    <w:rsid w:val="00827919"/>
    <w:rsid w:val="00847D3B"/>
    <w:rsid w:val="008552FA"/>
    <w:rsid w:val="00883FDB"/>
    <w:rsid w:val="008A0D70"/>
    <w:rsid w:val="008A6043"/>
    <w:rsid w:val="008D28EE"/>
    <w:rsid w:val="008F314C"/>
    <w:rsid w:val="00902CB8"/>
    <w:rsid w:val="00941E38"/>
    <w:rsid w:val="00981F4A"/>
    <w:rsid w:val="009A15E4"/>
    <w:rsid w:val="009B09BC"/>
    <w:rsid w:val="009E30A5"/>
    <w:rsid w:val="00A01C96"/>
    <w:rsid w:val="00A540CF"/>
    <w:rsid w:val="00A62F07"/>
    <w:rsid w:val="00A963F4"/>
    <w:rsid w:val="00AA4C05"/>
    <w:rsid w:val="00B37202"/>
    <w:rsid w:val="00B52936"/>
    <w:rsid w:val="00B63C46"/>
    <w:rsid w:val="00B77F10"/>
    <w:rsid w:val="00BD1DA7"/>
    <w:rsid w:val="00C33785"/>
    <w:rsid w:val="00C35281"/>
    <w:rsid w:val="00CB1B5D"/>
    <w:rsid w:val="00CB50A5"/>
    <w:rsid w:val="00CC33D3"/>
    <w:rsid w:val="00CC4BE5"/>
    <w:rsid w:val="00CC6466"/>
    <w:rsid w:val="00CF66BB"/>
    <w:rsid w:val="00D008D4"/>
    <w:rsid w:val="00D26FAB"/>
    <w:rsid w:val="00D46BDF"/>
    <w:rsid w:val="00D56188"/>
    <w:rsid w:val="00D80D38"/>
    <w:rsid w:val="00D86808"/>
    <w:rsid w:val="00D87471"/>
    <w:rsid w:val="00DA7538"/>
    <w:rsid w:val="00DB296C"/>
    <w:rsid w:val="00DC5244"/>
    <w:rsid w:val="00E52A5F"/>
    <w:rsid w:val="00E55104"/>
    <w:rsid w:val="00EC5E03"/>
    <w:rsid w:val="00EE57AB"/>
    <w:rsid w:val="00F14602"/>
    <w:rsid w:val="00F46436"/>
    <w:rsid w:val="00F76B6A"/>
    <w:rsid w:val="00FE2200"/>
    <w:rsid w:val="00FF3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495E25-A693-4F09-8FB8-27920664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59C"/>
    <w:pPr>
      <w:widowControl w:val="0"/>
      <w:suppressAutoHyphens/>
      <w:spacing w:after="0" w:line="240" w:lineRule="auto"/>
    </w:pPr>
    <w:rPr>
      <w:rFonts w:ascii="Arial" w:eastAsia="Arial Unicode MS" w:hAnsi="Arial" w:cs="Times New Roman"/>
      <w:kern w:val="2"/>
      <w:sz w:val="20"/>
      <w:szCs w:val="24"/>
      <w:lang w:eastAsia="ar-SA"/>
    </w:rPr>
  </w:style>
  <w:style w:type="paragraph" w:styleId="1">
    <w:name w:val="heading 1"/>
    <w:basedOn w:val="a"/>
    <w:next w:val="a"/>
    <w:link w:val="10"/>
    <w:uiPriority w:val="99"/>
    <w:qFormat/>
    <w:rsid w:val="008F314C"/>
    <w:pPr>
      <w:keepNext/>
      <w:suppressAutoHyphens w:val="0"/>
      <w:autoSpaceDE w:val="0"/>
      <w:autoSpaceDN w:val="0"/>
      <w:adjustRightInd w:val="0"/>
      <w:spacing w:before="240" w:after="60"/>
      <w:outlineLvl w:val="0"/>
    </w:pPr>
    <w:rPr>
      <w:rFonts w:ascii="Cambria" w:eastAsia="Times New Roman" w:hAnsi="Cambria" w:cs="Cambria"/>
      <w:b/>
      <w:bCs/>
      <w:kern w:val="32"/>
      <w:sz w:val="32"/>
      <w:szCs w:val="32"/>
      <w:lang w:eastAsia="ru-RU"/>
    </w:rPr>
  </w:style>
  <w:style w:type="paragraph" w:styleId="2">
    <w:name w:val="heading 2"/>
    <w:basedOn w:val="1"/>
    <w:next w:val="a"/>
    <w:link w:val="20"/>
    <w:uiPriority w:val="99"/>
    <w:qFormat/>
    <w:rsid w:val="008F314C"/>
    <w:pPr>
      <w:keepLines/>
      <w:tabs>
        <w:tab w:val="num" w:pos="1713"/>
      </w:tabs>
      <w:suppressAutoHyphens/>
      <w:spacing w:before="120" w:after="240" w:line="360" w:lineRule="auto"/>
      <w:ind w:left="1713" w:hanging="720"/>
      <w:jc w:val="center"/>
      <w:outlineLvl w:val="1"/>
    </w:pPr>
    <w:rPr>
      <w:i/>
      <w:i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314C"/>
    <w:rPr>
      <w:rFonts w:ascii="Cambria" w:eastAsia="Times New Roman" w:hAnsi="Cambria" w:cs="Cambria"/>
      <w:b/>
      <w:bCs/>
      <w:kern w:val="32"/>
      <w:sz w:val="32"/>
      <w:szCs w:val="32"/>
      <w:lang w:eastAsia="ru-RU"/>
    </w:rPr>
  </w:style>
  <w:style w:type="character" w:customStyle="1" w:styleId="20">
    <w:name w:val="Заголовок 2 Знак"/>
    <w:basedOn w:val="a0"/>
    <w:link w:val="2"/>
    <w:uiPriority w:val="99"/>
    <w:rsid w:val="008F314C"/>
    <w:rPr>
      <w:rFonts w:ascii="Cambria" w:eastAsia="Times New Roman" w:hAnsi="Cambria" w:cs="Cambria"/>
      <w:b/>
      <w:bCs/>
      <w:i/>
      <w:iCs/>
      <w:sz w:val="28"/>
      <w:szCs w:val="28"/>
      <w:lang w:eastAsia="ru-RU"/>
    </w:rPr>
  </w:style>
  <w:style w:type="numbering" w:customStyle="1" w:styleId="11">
    <w:name w:val="Нет списка1"/>
    <w:next w:val="a2"/>
    <w:uiPriority w:val="99"/>
    <w:semiHidden/>
    <w:unhideWhenUsed/>
    <w:rsid w:val="008F314C"/>
  </w:style>
  <w:style w:type="paragraph" w:customStyle="1" w:styleId="ConsPlusNormal">
    <w:name w:val="ConsPlusNormal"/>
    <w:uiPriority w:val="99"/>
    <w:rsid w:val="008F31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8F31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F31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8F314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8F31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Уровень 1"/>
    <w:basedOn w:val="a"/>
    <w:uiPriority w:val="99"/>
    <w:rsid w:val="008F314C"/>
    <w:pPr>
      <w:tabs>
        <w:tab w:val="num" w:pos="360"/>
      </w:tabs>
      <w:autoSpaceDE w:val="0"/>
      <w:autoSpaceDN w:val="0"/>
      <w:adjustRightInd w:val="0"/>
      <w:spacing w:line="360" w:lineRule="auto"/>
      <w:ind w:left="360" w:hanging="360"/>
      <w:jc w:val="both"/>
    </w:pPr>
    <w:rPr>
      <w:rFonts w:ascii="Times New Roman" w:eastAsia="Times New Roman" w:hAnsi="Times New Roman"/>
      <w:kern w:val="0"/>
      <w:sz w:val="28"/>
      <w:szCs w:val="28"/>
    </w:rPr>
  </w:style>
  <w:style w:type="paragraph" w:customStyle="1" w:styleId="21">
    <w:name w:val="Абзац Уровень 2"/>
    <w:basedOn w:val="12"/>
    <w:uiPriority w:val="99"/>
    <w:rsid w:val="008F314C"/>
    <w:pPr>
      <w:tabs>
        <w:tab w:val="clear" w:pos="360"/>
        <w:tab w:val="num" w:pos="720"/>
      </w:tabs>
      <w:spacing w:before="120"/>
    </w:pPr>
  </w:style>
  <w:style w:type="character" w:styleId="a3">
    <w:name w:val="Hyperlink"/>
    <w:basedOn w:val="a0"/>
    <w:uiPriority w:val="99"/>
    <w:rsid w:val="008F314C"/>
    <w:rPr>
      <w:rFonts w:cs="Times New Roman"/>
      <w:color w:val="0000FF"/>
      <w:u w:val="single"/>
    </w:rPr>
  </w:style>
  <w:style w:type="paragraph" w:customStyle="1" w:styleId="3">
    <w:name w:val="Абзац Уровень 3"/>
    <w:basedOn w:val="12"/>
    <w:uiPriority w:val="99"/>
    <w:rsid w:val="008F314C"/>
    <w:pPr>
      <w:tabs>
        <w:tab w:val="clear" w:pos="360"/>
        <w:tab w:val="num" w:pos="720"/>
      </w:tabs>
      <w:ind w:left="0" w:firstLine="0"/>
    </w:pPr>
  </w:style>
  <w:style w:type="paragraph" w:customStyle="1" w:styleId="a4">
    <w:name w:val="Заголовок Приложения"/>
    <w:basedOn w:val="2"/>
    <w:uiPriority w:val="99"/>
    <w:rsid w:val="008F314C"/>
    <w:pPr>
      <w:tabs>
        <w:tab w:val="clear" w:pos="1713"/>
      </w:tabs>
      <w:ind w:left="0" w:firstLine="0"/>
      <w:jc w:val="left"/>
    </w:pPr>
  </w:style>
  <w:style w:type="paragraph" w:styleId="a5">
    <w:name w:val="Balloon Text"/>
    <w:basedOn w:val="a"/>
    <w:link w:val="a6"/>
    <w:uiPriority w:val="99"/>
    <w:semiHidden/>
    <w:rsid w:val="008F314C"/>
    <w:pPr>
      <w:suppressAutoHyphens w:val="0"/>
      <w:autoSpaceDE w:val="0"/>
      <w:autoSpaceDN w:val="0"/>
      <w:adjustRightInd w:val="0"/>
    </w:pPr>
    <w:rPr>
      <w:rFonts w:ascii="Tahoma" w:eastAsia="Times New Roman" w:hAnsi="Tahoma" w:cs="Tahoma"/>
      <w:kern w:val="0"/>
      <w:sz w:val="16"/>
      <w:szCs w:val="16"/>
      <w:lang w:eastAsia="ru-RU"/>
    </w:rPr>
  </w:style>
  <w:style w:type="character" w:customStyle="1" w:styleId="a6">
    <w:name w:val="Текст выноски Знак"/>
    <w:basedOn w:val="a0"/>
    <w:link w:val="a5"/>
    <w:uiPriority w:val="99"/>
    <w:semiHidden/>
    <w:rsid w:val="008F314C"/>
    <w:rPr>
      <w:rFonts w:ascii="Tahoma" w:eastAsia="Times New Roman" w:hAnsi="Tahoma" w:cs="Tahoma"/>
      <w:sz w:val="16"/>
      <w:szCs w:val="16"/>
      <w:lang w:eastAsia="ru-RU"/>
    </w:rPr>
  </w:style>
  <w:style w:type="character" w:customStyle="1" w:styleId="b-serp-urlitem1">
    <w:name w:val="b-serp-url__item1"/>
    <w:uiPriority w:val="99"/>
    <w:rsid w:val="008F314C"/>
  </w:style>
  <w:style w:type="paragraph" w:customStyle="1" w:styleId="22">
    <w:name w:val="Обычный2"/>
    <w:uiPriority w:val="99"/>
    <w:rsid w:val="008F314C"/>
    <w:pPr>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uiPriority w:val="99"/>
    <w:rsid w:val="008F314C"/>
    <w:pPr>
      <w:spacing w:after="120" w:line="480" w:lineRule="auto"/>
    </w:pPr>
    <w:rPr>
      <w:rFonts w:ascii="Times New Roman" w:eastAsia="Times New Roman" w:hAnsi="Times New Roman" w:cs="Times New Roman"/>
      <w:color w:val="000000"/>
      <w:sz w:val="26"/>
      <w:szCs w:val="26"/>
      <w:lang w:eastAsia="ru-RU"/>
    </w:rPr>
  </w:style>
  <w:style w:type="paragraph" w:styleId="a7">
    <w:name w:val="List Paragraph"/>
    <w:basedOn w:val="a"/>
    <w:uiPriority w:val="99"/>
    <w:qFormat/>
    <w:rsid w:val="008F314C"/>
    <w:pPr>
      <w:widowControl/>
      <w:suppressAutoHyphens w:val="0"/>
      <w:ind w:left="708"/>
    </w:pPr>
    <w:rPr>
      <w:rFonts w:ascii="Times New Roman" w:eastAsia="Times New Roman" w:hAnsi="Times New Roman"/>
      <w:color w:val="000000"/>
      <w:kern w:val="0"/>
      <w:sz w:val="24"/>
      <w:lang w:eastAsia="ru-RU"/>
    </w:rPr>
  </w:style>
  <w:style w:type="paragraph" w:styleId="a8">
    <w:name w:val="footnote text"/>
    <w:basedOn w:val="a"/>
    <w:link w:val="a9"/>
    <w:uiPriority w:val="99"/>
    <w:semiHidden/>
    <w:rsid w:val="008F314C"/>
    <w:pPr>
      <w:suppressAutoHyphens w:val="0"/>
      <w:autoSpaceDE w:val="0"/>
      <w:autoSpaceDN w:val="0"/>
      <w:adjustRightInd w:val="0"/>
    </w:pPr>
    <w:rPr>
      <w:rFonts w:ascii="Times New Roman" w:eastAsia="Times New Roman" w:hAnsi="Times New Roman"/>
      <w:kern w:val="0"/>
      <w:szCs w:val="20"/>
      <w:lang w:eastAsia="ru-RU"/>
    </w:rPr>
  </w:style>
  <w:style w:type="character" w:customStyle="1" w:styleId="a9">
    <w:name w:val="Текст сноски Знак"/>
    <w:basedOn w:val="a0"/>
    <w:link w:val="a8"/>
    <w:uiPriority w:val="99"/>
    <w:semiHidden/>
    <w:rsid w:val="008F314C"/>
    <w:rPr>
      <w:rFonts w:ascii="Times New Roman" w:eastAsia="Times New Roman" w:hAnsi="Times New Roman" w:cs="Times New Roman"/>
      <w:sz w:val="20"/>
      <w:szCs w:val="20"/>
      <w:lang w:eastAsia="ru-RU"/>
    </w:rPr>
  </w:style>
  <w:style w:type="character" w:styleId="aa">
    <w:name w:val="footnote reference"/>
    <w:basedOn w:val="a0"/>
    <w:uiPriority w:val="99"/>
    <w:semiHidden/>
    <w:rsid w:val="008F314C"/>
    <w:rPr>
      <w:rFonts w:cs="Times New Roman"/>
      <w:vertAlign w:val="superscript"/>
    </w:rPr>
  </w:style>
  <w:style w:type="paragraph" w:customStyle="1" w:styleId="I-Teco">
    <w:name w:val="I-Teco_Обычный"/>
    <w:basedOn w:val="a"/>
    <w:link w:val="I-Teco0"/>
    <w:uiPriority w:val="99"/>
    <w:rsid w:val="008F314C"/>
    <w:pPr>
      <w:suppressAutoHyphens w:val="0"/>
      <w:autoSpaceDE w:val="0"/>
      <w:autoSpaceDN w:val="0"/>
      <w:adjustRightInd w:val="0"/>
      <w:spacing w:line="288" w:lineRule="auto"/>
      <w:ind w:firstLine="737"/>
      <w:jc w:val="both"/>
    </w:pPr>
    <w:rPr>
      <w:rFonts w:ascii="Times New Roman" w:eastAsia="Times New Roman" w:hAnsi="Times New Roman"/>
      <w:kern w:val="0"/>
      <w:sz w:val="24"/>
      <w:lang w:eastAsia="ru-RU"/>
    </w:rPr>
  </w:style>
  <w:style w:type="character" w:customStyle="1" w:styleId="I-Teco0">
    <w:name w:val="I-Teco_Обычный Знак"/>
    <w:link w:val="I-Teco"/>
    <w:uiPriority w:val="99"/>
    <w:locked/>
    <w:rsid w:val="008F314C"/>
    <w:rPr>
      <w:rFonts w:ascii="Times New Roman" w:eastAsia="Times New Roman" w:hAnsi="Times New Roman" w:cs="Times New Roman"/>
      <w:sz w:val="24"/>
      <w:szCs w:val="24"/>
      <w:lang w:eastAsia="ru-RU"/>
    </w:rPr>
  </w:style>
  <w:style w:type="paragraph" w:customStyle="1" w:styleId="ab">
    <w:name w:val="МУ Обычный стиль"/>
    <w:basedOn w:val="a"/>
    <w:autoRedefine/>
    <w:uiPriority w:val="99"/>
    <w:rsid w:val="008F314C"/>
    <w:pPr>
      <w:widowControl/>
      <w:tabs>
        <w:tab w:val="left" w:pos="0"/>
      </w:tabs>
      <w:suppressAutoHyphens w:val="0"/>
      <w:ind w:firstLine="567"/>
      <w:jc w:val="both"/>
    </w:pPr>
    <w:rPr>
      <w:rFonts w:ascii="Times New Roman" w:eastAsia="Times New Roman" w:hAnsi="Times New Roman"/>
      <w:kern w:val="0"/>
      <w:sz w:val="24"/>
      <w:lang w:eastAsia="ru-RU"/>
    </w:rPr>
  </w:style>
  <w:style w:type="paragraph" w:customStyle="1" w:styleId="2TimesNewRoman14">
    <w:name w:val="Стиль Заголовок 2 + Times New Roman 14 пт По ширине Междустр.инт..."/>
    <w:basedOn w:val="2"/>
    <w:autoRedefine/>
    <w:uiPriority w:val="99"/>
    <w:rsid w:val="008F314C"/>
    <w:pPr>
      <w:keepNext w:val="0"/>
      <w:keepLines w:val="0"/>
      <w:tabs>
        <w:tab w:val="clear" w:pos="1713"/>
        <w:tab w:val="left" w:pos="0"/>
        <w:tab w:val="left" w:pos="709"/>
        <w:tab w:val="left" w:pos="1701"/>
        <w:tab w:val="left" w:pos="1843"/>
      </w:tabs>
      <w:suppressAutoHyphens w:val="0"/>
      <w:spacing w:before="0" w:after="0" w:line="240" w:lineRule="auto"/>
      <w:ind w:left="0" w:firstLine="851"/>
      <w:jc w:val="both"/>
    </w:pPr>
    <w:rPr>
      <w:rFonts w:ascii="Times New Roman" w:hAnsi="Times New Roman" w:cs="Times New Roman"/>
      <w:i w:val="0"/>
      <w:iCs w:val="0"/>
      <w:sz w:val="24"/>
      <w:szCs w:val="24"/>
    </w:rPr>
  </w:style>
  <w:style w:type="character" w:customStyle="1" w:styleId="Heading1Char">
    <w:name w:val="Heading 1 Char"/>
    <w:uiPriority w:val="99"/>
    <w:locked/>
    <w:rsid w:val="008F314C"/>
    <w:rPr>
      <w:rFonts w:ascii="Arial" w:hAnsi="Arial"/>
      <w:b/>
      <w:kern w:val="32"/>
      <w:sz w:val="32"/>
      <w:lang w:val="ru-RU" w:eastAsia="ru-RU"/>
    </w:rPr>
  </w:style>
  <w:style w:type="paragraph" w:customStyle="1" w:styleId="13">
    <w:name w:val="Абзац списка1"/>
    <w:uiPriority w:val="99"/>
    <w:rsid w:val="008F314C"/>
    <w:pPr>
      <w:spacing w:after="0" w:line="240" w:lineRule="auto"/>
      <w:ind w:left="708"/>
    </w:pPr>
    <w:rPr>
      <w:rFonts w:ascii="Times New Roman" w:eastAsia="Times New Roman" w:hAnsi="Times New Roman" w:cs="Times New Roman"/>
      <w:color w:val="000000"/>
      <w:sz w:val="24"/>
      <w:szCs w:val="24"/>
      <w:lang w:eastAsia="ru-RU"/>
    </w:rPr>
  </w:style>
  <w:style w:type="paragraph" w:customStyle="1" w:styleId="ac">
    <w:name w:val="Знак"/>
    <w:basedOn w:val="a"/>
    <w:uiPriority w:val="99"/>
    <w:rsid w:val="008F314C"/>
    <w:pPr>
      <w:suppressAutoHyphens w:val="0"/>
      <w:autoSpaceDE w:val="0"/>
      <w:autoSpaceDN w:val="0"/>
      <w:adjustRightInd w:val="0"/>
      <w:spacing w:after="160" w:line="240" w:lineRule="exact"/>
    </w:pPr>
    <w:rPr>
      <w:rFonts w:ascii="Tahoma" w:eastAsia="Times New Roman" w:hAnsi="Tahoma" w:cs="Tahoma"/>
      <w:kern w:val="0"/>
      <w:szCs w:val="20"/>
      <w:lang w:val="en-US" w:eastAsia="en-US"/>
    </w:rPr>
  </w:style>
  <w:style w:type="paragraph" w:styleId="ad">
    <w:name w:val="header"/>
    <w:basedOn w:val="a"/>
    <w:link w:val="ae"/>
    <w:uiPriority w:val="99"/>
    <w:rsid w:val="008F314C"/>
    <w:pPr>
      <w:tabs>
        <w:tab w:val="center" w:pos="4677"/>
        <w:tab w:val="right" w:pos="9355"/>
      </w:tabs>
      <w:suppressAutoHyphens w:val="0"/>
      <w:autoSpaceDE w:val="0"/>
      <w:autoSpaceDN w:val="0"/>
      <w:adjustRightInd w:val="0"/>
    </w:pPr>
    <w:rPr>
      <w:rFonts w:ascii="Times New Roman" w:eastAsia="Times New Roman" w:hAnsi="Times New Roman"/>
      <w:kern w:val="0"/>
      <w:szCs w:val="20"/>
      <w:lang w:eastAsia="ru-RU"/>
    </w:rPr>
  </w:style>
  <w:style w:type="character" w:customStyle="1" w:styleId="ae">
    <w:name w:val="Верхний колонтитул Знак"/>
    <w:basedOn w:val="a0"/>
    <w:link w:val="ad"/>
    <w:uiPriority w:val="99"/>
    <w:rsid w:val="008F314C"/>
    <w:rPr>
      <w:rFonts w:ascii="Times New Roman" w:eastAsia="Times New Roman" w:hAnsi="Times New Roman" w:cs="Times New Roman"/>
      <w:sz w:val="20"/>
      <w:szCs w:val="20"/>
      <w:lang w:eastAsia="ru-RU"/>
    </w:rPr>
  </w:style>
  <w:style w:type="character" w:styleId="af">
    <w:name w:val="page number"/>
    <w:basedOn w:val="a0"/>
    <w:uiPriority w:val="99"/>
    <w:rsid w:val="008F314C"/>
    <w:rPr>
      <w:rFonts w:cs="Times New Roman"/>
    </w:rPr>
  </w:style>
  <w:style w:type="paragraph" w:customStyle="1" w:styleId="14">
    <w:name w:val="Знак1"/>
    <w:basedOn w:val="a"/>
    <w:uiPriority w:val="99"/>
    <w:rsid w:val="008F314C"/>
    <w:pPr>
      <w:widowControl/>
      <w:suppressAutoHyphens w:val="0"/>
      <w:spacing w:after="160" w:line="240" w:lineRule="exact"/>
    </w:pPr>
    <w:rPr>
      <w:rFonts w:ascii="Tahoma" w:eastAsia="Times New Roman" w:hAnsi="Tahoma" w:cs="Tahoma"/>
      <w:kern w:val="0"/>
      <w:szCs w:val="20"/>
      <w:lang w:val="en-US" w:eastAsia="en-US"/>
    </w:rPr>
  </w:style>
  <w:style w:type="paragraph" w:styleId="23">
    <w:name w:val="Body Text 2"/>
    <w:basedOn w:val="a"/>
    <w:link w:val="24"/>
    <w:uiPriority w:val="99"/>
    <w:rsid w:val="008F314C"/>
    <w:pPr>
      <w:widowControl/>
      <w:suppressAutoHyphens w:val="0"/>
      <w:jc w:val="center"/>
    </w:pPr>
    <w:rPr>
      <w:rFonts w:ascii="Times New Roman" w:eastAsia="Times New Roman" w:hAnsi="Times New Roman"/>
      <w:b/>
      <w:bCs/>
      <w:kern w:val="0"/>
      <w:sz w:val="24"/>
      <w:lang w:eastAsia="ru-RU"/>
    </w:rPr>
  </w:style>
  <w:style w:type="character" w:customStyle="1" w:styleId="24">
    <w:name w:val="Основной текст 2 Знак"/>
    <w:basedOn w:val="a0"/>
    <w:link w:val="23"/>
    <w:uiPriority w:val="99"/>
    <w:rsid w:val="008F314C"/>
    <w:rPr>
      <w:rFonts w:ascii="Times New Roman" w:eastAsia="Times New Roman" w:hAnsi="Times New Roman" w:cs="Times New Roman"/>
      <w:b/>
      <w:bCs/>
      <w:sz w:val="24"/>
      <w:szCs w:val="24"/>
      <w:lang w:eastAsia="ru-RU"/>
    </w:rPr>
  </w:style>
  <w:style w:type="paragraph" w:styleId="af0">
    <w:name w:val="footer"/>
    <w:basedOn w:val="a"/>
    <w:link w:val="af1"/>
    <w:uiPriority w:val="99"/>
    <w:rsid w:val="008F314C"/>
    <w:pPr>
      <w:tabs>
        <w:tab w:val="center" w:pos="4677"/>
        <w:tab w:val="right" w:pos="9355"/>
      </w:tabs>
      <w:suppressAutoHyphens w:val="0"/>
      <w:autoSpaceDE w:val="0"/>
      <w:autoSpaceDN w:val="0"/>
      <w:adjustRightInd w:val="0"/>
    </w:pPr>
    <w:rPr>
      <w:rFonts w:ascii="Times New Roman" w:eastAsia="Times New Roman" w:hAnsi="Times New Roman"/>
      <w:kern w:val="0"/>
      <w:szCs w:val="20"/>
      <w:lang w:eastAsia="ru-RU"/>
    </w:rPr>
  </w:style>
  <w:style w:type="character" w:customStyle="1" w:styleId="af1">
    <w:name w:val="Нижний колонтитул Знак"/>
    <w:basedOn w:val="a0"/>
    <w:link w:val="af0"/>
    <w:uiPriority w:val="99"/>
    <w:rsid w:val="008F314C"/>
    <w:rPr>
      <w:rFonts w:ascii="Times New Roman" w:eastAsia="Times New Roman" w:hAnsi="Times New Roman" w:cs="Times New Roman"/>
      <w:sz w:val="20"/>
      <w:szCs w:val="20"/>
      <w:lang w:eastAsia="ru-RU"/>
    </w:rPr>
  </w:style>
  <w:style w:type="paragraph" w:styleId="af2">
    <w:name w:val="No Spacing"/>
    <w:link w:val="af3"/>
    <w:uiPriority w:val="1"/>
    <w:qFormat/>
    <w:rsid w:val="008F31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8F31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Cs w:val="20"/>
      <w:lang w:eastAsia="ru-RU"/>
    </w:rPr>
  </w:style>
  <w:style w:type="character" w:customStyle="1" w:styleId="HTML0">
    <w:name w:val="Стандартный HTML Знак"/>
    <w:basedOn w:val="a0"/>
    <w:link w:val="HTML"/>
    <w:uiPriority w:val="99"/>
    <w:rsid w:val="008F314C"/>
    <w:rPr>
      <w:rFonts w:ascii="Courier New" w:eastAsia="Times New Roman" w:hAnsi="Courier New" w:cs="Courier New"/>
      <w:sz w:val="20"/>
      <w:szCs w:val="20"/>
      <w:lang w:eastAsia="ru-RU"/>
    </w:rPr>
  </w:style>
  <w:style w:type="table" w:styleId="af4">
    <w:name w:val="Table Grid"/>
    <w:basedOn w:val="a1"/>
    <w:uiPriority w:val="99"/>
    <w:rsid w:val="008F314C"/>
    <w:pPr>
      <w:spacing w:after="0" w:line="240" w:lineRule="auto"/>
    </w:pPr>
    <w:rPr>
      <w:rFonts w:ascii="Arial Unicode MS" w:eastAsia="Arial Unicode MS" w:hAnsi="Times New Roman"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13657E"/>
    <w:rPr>
      <w:rFonts w:ascii="Times New Roman" w:eastAsia="Times New Roman" w:hAnsi="Times New Roman" w:cs="Times New Roman"/>
      <w:sz w:val="20"/>
      <w:szCs w:val="20"/>
      <w:lang w:eastAsia="ru-RU"/>
    </w:rPr>
  </w:style>
  <w:style w:type="character" w:customStyle="1" w:styleId="af5">
    <w:name w:val="Цветовое выделение для Нормальный"/>
    <w:rsid w:val="0063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13076</Words>
  <Characters>74535</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T</dc:creator>
  <cp:lastModifiedBy>user</cp:lastModifiedBy>
  <cp:revision>2</cp:revision>
  <dcterms:created xsi:type="dcterms:W3CDTF">2020-09-08T11:57:00Z</dcterms:created>
  <dcterms:modified xsi:type="dcterms:W3CDTF">2020-09-08T11:57:00Z</dcterms:modified>
</cp:coreProperties>
</file>