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0F6" w:rsidRDefault="00BC50F6" w:rsidP="00FF2B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  <w:bookmarkStart w:id="0" w:name="_GoBack"/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inline distT="0" distB="0" distL="0" distR="0" wp14:anchorId="155D9239" wp14:editId="41BF6029">
            <wp:extent cx="6000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391A" w:rsidRDefault="00F1391A" w:rsidP="00F1391A">
      <w:pPr>
        <w:pStyle w:val="ab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F2BD5" w:rsidRPr="00F1391A" w:rsidRDefault="00BC50F6" w:rsidP="00F1391A">
      <w:pPr>
        <w:pStyle w:val="ab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>АДМИНИСТРАЦИЯ</w:t>
      </w:r>
    </w:p>
    <w:p w:rsidR="00BC50F6" w:rsidRPr="00F1391A" w:rsidRDefault="00BC50F6" w:rsidP="00F1391A">
      <w:pPr>
        <w:pStyle w:val="ab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>ЗЕЛЕНОВСКОГО СЕЛЬСКОГО ПОСЕЛЕНИЯ</w:t>
      </w:r>
    </w:p>
    <w:p w:rsidR="00BC50F6" w:rsidRPr="00F1391A" w:rsidRDefault="00BC50F6" w:rsidP="00F1391A">
      <w:pPr>
        <w:pStyle w:val="ab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>БАХЧИСАРАЙСКОГО РАЙОНА</w:t>
      </w:r>
    </w:p>
    <w:p w:rsidR="00BC50F6" w:rsidRPr="00F1391A" w:rsidRDefault="00BC50F6" w:rsidP="00F1391A">
      <w:pPr>
        <w:pStyle w:val="ab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>РЕСПУБЛИКИ КРЫМ</w:t>
      </w:r>
    </w:p>
    <w:p w:rsidR="00395081" w:rsidRPr="00F1391A" w:rsidRDefault="00395081" w:rsidP="00F1391A">
      <w:pPr>
        <w:pStyle w:val="ab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C50F6" w:rsidRPr="00F1391A" w:rsidRDefault="00E32A9C" w:rsidP="00F1391A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ПОСТАНОВЛЕНИЕ № </w:t>
      </w:r>
      <w:r w:rsidR="00B1330E">
        <w:rPr>
          <w:rFonts w:ascii="Times New Roman" w:hAnsi="Times New Roman"/>
          <w:b/>
          <w:sz w:val="24"/>
          <w:szCs w:val="24"/>
          <w:lang w:eastAsia="ru-RU"/>
        </w:rPr>
        <w:t>38</w:t>
      </w:r>
    </w:p>
    <w:p w:rsidR="00395081" w:rsidRPr="00F1391A" w:rsidRDefault="00B1330E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06 июля </w:t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>2017 года</w:t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</w:r>
      <w:r w:rsidR="00395081" w:rsidRPr="00F1391A">
        <w:rPr>
          <w:rFonts w:ascii="Times New Roman" w:hAnsi="Times New Roman"/>
          <w:sz w:val="24"/>
          <w:szCs w:val="24"/>
          <w:lang w:eastAsia="ru-RU"/>
        </w:rPr>
        <w:tab/>
        <w:t xml:space="preserve">с. Зеленое </w:t>
      </w:r>
    </w:p>
    <w:p w:rsidR="00395081" w:rsidRPr="00F1391A" w:rsidRDefault="00395081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F2BD5" w:rsidRPr="00F1391A" w:rsidRDefault="00395081" w:rsidP="00F1391A">
      <w:pPr>
        <w:pStyle w:val="ab"/>
        <w:jc w:val="center"/>
        <w:rPr>
          <w:rFonts w:ascii="Times New Roman" w:hAnsi="Times New Roman"/>
          <w:b/>
          <w:i/>
          <w:sz w:val="24"/>
          <w:szCs w:val="24"/>
        </w:rPr>
      </w:pPr>
      <w:r w:rsidRPr="00F1391A">
        <w:rPr>
          <w:rFonts w:ascii="Times New Roman" w:hAnsi="Times New Roman"/>
          <w:b/>
          <w:sz w:val="24"/>
          <w:szCs w:val="24"/>
          <w:lang w:eastAsia="ru-RU"/>
        </w:rPr>
        <w:t xml:space="preserve">Об утверждении Положения о порядке организации деятельности администрации </w:t>
      </w:r>
      <w:proofErr w:type="spellStart"/>
      <w:r w:rsidRPr="00F1391A">
        <w:rPr>
          <w:rFonts w:ascii="Times New Roman" w:hAnsi="Times New Roman"/>
          <w:b/>
          <w:sz w:val="24"/>
          <w:szCs w:val="24"/>
          <w:lang w:eastAsia="ru-RU"/>
        </w:rPr>
        <w:t>Зеленовского</w:t>
      </w:r>
      <w:proofErr w:type="spellEnd"/>
      <w:r w:rsidRPr="00F1391A"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 по правовому просвещению и взаимодействию с общественностью</w:t>
      </w:r>
    </w:p>
    <w:p w:rsidR="00552638" w:rsidRPr="00F1391A" w:rsidRDefault="00552638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45AB3" w:rsidRPr="00F1391A" w:rsidRDefault="00FF2BD5" w:rsidP="00F1391A">
      <w:pPr>
        <w:pStyle w:val="ab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r w:rsidR="00552638" w:rsidRPr="00F1391A">
        <w:rPr>
          <w:rFonts w:ascii="Times New Roman" w:hAnsi="Times New Roman"/>
          <w:sz w:val="24"/>
          <w:szCs w:val="24"/>
        </w:rPr>
        <w:t xml:space="preserve">Основами государственной политики Российской Федерации в сфере развития правовой грамотности и правосознания граждан, утвержденными Президентом Российской Федерации 28.04.2011, 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Федеральным </w:t>
      </w:r>
      <w:hyperlink r:id="rId9" w:history="1">
        <w:r w:rsidRPr="00F1391A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F1391A">
        <w:rPr>
          <w:rFonts w:ascii="Times New Roman" w:hAnsi="Times New Roman"/>
          <w:sz w:val="24"/>
          <w:szCs w:val="24"/>
          <w:lang w:eastAsia="ru-RU"/>
        </w:rPr>
        <w:t xml:space="preserve"> от 06.10.2003 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>№ 131-ФЗ «Об </w:t>
      </w:r>
      <w:r w:rsidRPr="00F1391A">
        <w:rPr>
          <w:rFonts w:ascii="Times New Roman" w:hAnsi="Times New Roman"/>
          <w:sz w:val="24"/>
          <w:szCs w:val="24"/>
          <w:lang w:eastAsia="ru-RU"/>
        </w:rPr>
        <w:t>общих принципах организации местного самоуправления в Российской Федерации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>»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, </w:t>
      </w:r>
      <w:hyperlink r:id="rId10" w:history="1">
        <w:r w:rsidRPr="00F1391A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F1391A">
        <w:rPr>
          <w:rFonts w:ascii="Times New Roman" w:hAnsi="Times New Roman"/>
          <w:sz w:val="24"/>
          <w:szCs w:val="24"/>
          <w:lang w:eastAsia="ru-RU"/>
        </w:rPr>
        <w:t xml:space="preserve"> Республики Крым от 21.08.2014 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>№ 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54-ЗРК 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>«</w:t>
      </w:r>
      <w:r w:rsidRPr="00F1391A">
        <w:rPr>
          <w:rFonts w:ascii="Times New Roman" w:hAnsi="Times New Roman"/>
          <w:sz w:val="24"/>
          <w:szCs w:val="24"/>
          <w:lang w:eastAsia="ru-RU"/>
        </w:rPr>
        <w:t>Об основах местного самоуправления в Республике Крым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>»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, руководствуясь </w:t>
      </w:r>
      <w:hyperlink r:id="rId11" w:history="1">
        <w:r w:rsidRPr="00F1391A">
          <w:rPr>
            <w:rFonts w:ascii="Times New Roman" w:hAnsi="Times New Roman"/>
            <w:sz w:val="24"/>
            <w:szCs w:val="24"/>
            <w:lang w:eastAsia="ru-RU"/>
          </w:rPr>
          <w:t>Уставом</w:t>
        </w:r>
      </w:hyperlink>
      <w:r w:rsidRPr="00F1391A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</w:t>
      </w:r>
      <w:proofErr w:type="spellStart"/>
      <w:r w:rsidR="00645AB3" w:rsidRPr="00F1391A">
        <w:rPr>
          <w:rFonts w:ascii="Times New Roman" w:hAnsi="Times New Roman"/>
          <w:sz w:val="24"/>
          <w:szCs w:val="24"/>
          <w:lang w:eastAsia="ru-RU"/>
        </w:rPr>
        <w:t>Зеленовское</w:t>
      </w:r>
      <w:proofErr w:type="spellEnd"/>
      <w:r w:rsidR="00645AB3" w:rsidRPr="00F1391A">
        <w:rPr>
          <w:rFonts w:ascii="Times New Roman" w:hAnsi="Times New Roman"/>
          <w:sz w:val="24"/>
          <w:szCs w:val="24"/>
          <w:lang w:eastAsia="ru-RU"/>
        </w:rPr>
        <w:t xml:space="preserve"> сельское поселение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52638" w:rsidRPr="00F1391A">
        <w:rPr>
          <w:rFonts w:ascii="Times New Roman" w:hAnsi="Times New Roman"/>
          <w:sz w:val="24"/>
          <w:szCs w:val="24"/>
        </w:rPr>
        <w:t xml:space="preserve">в целях формирования высокого уровня правовой культуры населения, традиции безусловного уважения к закону, правопорядку и суду, добропорядочности и добросовестности как преобладающей модели социального поведения, а также </w:t>
      </w:r>
      <w:r w:rsidR="00322FD2" w:rsidRPr="00F1391A">
        <w:rPr>
          <w:rFonts w:ascii="Times New Roman" w:hAnsi="Times New Roman"/>
          <w:sz w:val="24"/>
          <w:szCs w:val="24"/>
        </w:rPr>
        <w:t>преодоления</w:t>
      </w:r>
      <w:r w:rsidR="00552638" w:rsidRPr="00F1391A">
        <w:rPr>
          <w:rFonts w:ascii="Times New Roman" w:hAnsi="Times New Roman"/>
          <w:sz w:val="24"/>
          <w:szCs w:val="24"/>
        </w:rPr>
        <w:t xml:space="preserve"> правового нигилизма в обществе, администрация</w:t>
      </w:r>
      <w:r w:rsidR="00645AB3" w:rsidRPr="00F139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AB3" w:rsidRPr="00F1391A">
        <w:rPr>
          <w:rFonts w:ascii="Times New Roman" w:hAnsi="Times New Roman"/>
          <w:sz w:val="24"/>
          <w:szCs w:val="24"/>
        </w:rPr>
        <w:t>Зеленовского</w:t>
      </w:r>
      <w:proofErr w:type="spellEnd"/>
      <w:r w:rsidR="00645AB3" w:rsidRPr="00F1391A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52638" w:rsidRPr="00F1391A">
        <w:rPr>
          <w:rFonts w:ascii="Times New Roman" w:hAnsi="Times New Roman"/>
          <w:sz w:val="24"/>
          <w:szCs w:val="24"/>
        </w:rPr>
        <w:t xml:space="preserve"> </w:t>
      </w:r>
    </w:p>
    <w:p w:rsidR="00FF2BD5" w:rsidRDefault="00645AB3" w:rsidP="00F1391A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1391A">
        <w:rPr>
          <w:rFonts w:ascii="Times New Roman" w:hAnsi="Times New Roman"/>
          <w:b/>
          <w:sz w:val="24"/>
          <w:szCs w:val="24"/>
          <w:lang w:eastAsia="ru-RU"/>
        </w:rPr>
        <w:t>ПОСТАНОВЛЯЕТ:</w:t>
      </w:r>
    </w:p>
    <w:p w:rsidR="00F1391A" w:rsidRPr="00F1391A" w:rsidRDefault="00F1391A" w:rsidP="00F1391A">
      <w:pPr>
        <w:pStyle w:val="ab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F2BD5" w:rsidRPr="00F1391A" w:rsidRDefault="00FF2BD5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 xml:space="preserve">1. Утвердить </w:t>
      </w:r>
      <w:r w:rsidR="00552638" w:rsidRPr="00F1391A">
        <w:rPr>
          <w:rFonts w:ascii="Times New Roman" w:hAnsi="Times New Roman"/>
          <w:sz w:val="24"/>
          <w:szCs w:val="24"/>
        </w:rPr>
        <w:t xml:space="preserve">Положение о порядке организации деятельности администрации </w:t>
      </w:r>
      <w:proofErr w:type="spellStart"/>
      <w:r w:rsidR="00645AB3" w:rsidRPr="00F1391A">
        <w:rPr>
          <w:rFonts w:ascii="Times New Roman" w:hAnsi="Times New Roman"/>
          <w:sz w:val="24"/>
          <w:szCs w:val="24"/>
        </w:rPr>
        <w:t>Зеленовского</w:t>
      </w:r>
      <w:proofErr w:type="spellEnd"/>
      <w:r w:rsidR="00645AB3" w:rsidRPr="00F1391A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552638" w:rsidRPr="00F1391A">
        <w:rPr>
          <w:rFonts w:ascii="Times New Roman" w:hAnsi="Times New Roman"/>
          <w:sz w:val="24"/>
          <w:szCs w:val="24"/>
        </w:rPr>
        <w:t xml:space="preserve"> по правовому просвещению и взаимодействию с общественностью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 (Приложение 1).</w:t>
      </w:r>
    </w:p>
    <w:p w:rsidR="008270F4" w:rsidRPr="00F1391A" w:rsidRDefault="008270F4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 xml:space="preserve">2. Определить ответственным </w:t>
      </w:r>
      <w:r w:rsidR="00720531" w:rsidRPr="00F1391A">
        <w:rPr>
          <w:rFonts w:ascii="Times New Roman" w:hAnsi="Times New Roman"/>
          <w:sz w:val="24"/>
          <w:szCs w:val="24"/>
          <w:lang w:eastAsia="ru-RU"/>
        </w:rPr>
        <w:t>а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дминистрации </w:t>
      </w:r>
      <w:proofErr w:type="spellStart"/>
      <w:r w:rsidR="00645AB3" w:rsidRPr="00F1391A"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 w:rsidR="00645AB3" w:rsidRPr="00F1391A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r w:rsidRPr="00F1391A">
        <w:rPr>
          <w:rFonts w:ascii="Times New Roman" w:hAnsi="Times New Roman"/>
          <w:sz w:val="24"/>
          <w:szCs w:val="24"/>
          <w:lang w:eastAsia="ru-RU"/>
        </w:rPr>
        <w:t>по правовому просвещению и взаимодействию с общественностью</w:t>
      </w:r>
      <w:r w:rsidR="00720531" w:rsidRPr="00F1391A">
        <w:rPr>
          <w:rFonts w:ascii="Times New Roman" w:hAnsi="Times New Roman"/>
          <w:sz w:val="24"/>
          <w:szCs w:val="24"/>
          <w:lang w:eastAsia="ru-RU"/>
        </w:rPr>
        <w:t xml:space="preserve"> Сторожеву Ирину Владимировну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8270F4" w:rsidRPr="00F1391A" w:rsidRDefault="008270F4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720531" w:rsidRPr="00F1391A">
        <w:rPr>
          <w:rFonts w:ascii="Times New Roman" w:hAnsi="Times New Roman"/>
          <w:sz w:val="24"/>
          <w:szCs w:val="24"/>
          <w:lang w:eastAsia="ru-RU"/>
        </w:rPr>
        <w:t xml:space="preserve">Ответственному лицу </w:t>
      </w:r>
      <w:r w:rsidRPr="00F1391A">
        <w:rPr>
          <w:rFonts w:ascii="Times New Roman" w:hAnsi="Times New Roman"/>
          <w:sz w:val="24"/>
          <w:szCs w:val="24"/>
          <w:lang w:eastAsia="ru-RU"/>
        </w:rPr>
        <w:t>предоставл</w:t>
      </w:r>
      <w:r w:rsidR="00720531" w:rsidRPr="00F1391A">
        <w:rPr>
          <w:rFonts w:ascii="Times New Roman" w:hAnsi="Times New Roman"/>
          <w:sz w:val="24"/>
          <w:szCs w:val="24"/>
          <w:lang w:eastAsia="ru-RU"/>
        </w:rPr>
        <w:t>ять информацию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 о проделанной работе в сфере правового просвещения и взаимодействия с общественностью ежегодно до 1 июля и 1 января текущего года. </w:t>
      </w:r>
    </w:p>
    <w:p w:rsidR="005B33E5" w:rsidRPr="00F1391A" w:rsidRDefault="005B33E5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F1391A" w:rsidRPr="00F1391A">
        <w:rPr>
          <w:rFonts w:ascii="Times New Roman" w:hAnsi="Times New Roman"/>
          <w:sz w:val="24"/>
          <w:szCs w:val="24"/>
          <w:lang w:eastAsia="ru-RU"/>
        </w:rPr>
        <w:t>О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бобщенную информацию в сфере правового просвещения о взаимодействия с общественностью представлять на рассмотрение </w:t>
      </w:r>
      <w:r w:rsidR="00D94EFF" w:rsidRPr="00F1391A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Pr="00F1391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45AB3" w:rsidRPr="00F1391A"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 w:rsidR="00645AB3" w:rsidRPr="00F1391A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</w:t>
      </w:r>
      <w:r w:rsidR="00D94EFF" w:rsidRPr="00F1391A">
        <w:rPr>
          <w:rFonts w:ascii="Times New Roman" w:hAnsi="Times New Roman"/>
          <w:sz w:val="24"/>
          <w:szCs w:val="24"/>
          <w:lang w:eastAsia="ru-RU"/>
        </w:rPr>
        <w:t xml:space="preserve"> ежегодно до 20 июля и </w:t>
      </w:r>
      <w:r w:rsidRPr="00F1391A">
        <w:rPr>
          <w:rFonts w:ascii="Times New Roman" w:hAnsi="Times New Roman"/>
          <w:sz w:val="24"/>
          <w:szCs w:val="24"/>
          <w:lang w:eastAsia="ru-RU"/>
        </w:rPr>
        <w:t>20 января текущего года.</w:t>
      </w:r>
    </w:p>
    <w:p w:rsidR="00552638" w:rsidRPr="00F1391A" w:rsidRDefault="00F3500D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>5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>. Настоящее постановление подлежит опубликованию (</w:t>
      </w:r>
      <w:r w:rsidR="00E64669" w:rsidRPr="00F1391A">
        <w:rPr>
          <w:rFonts w:ascii="Times New Roman" w:hAnsi="Times New Roman"/>
          <w:sz w:val="24"/>
          <w:szCs w:val="24"/>
          <w:lang w:eastAsia="ru-RU"/>
        </w:rPr>
        <w:t>обнародованию) на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 xml:space="preserve"> официальном сайте муниципального образования </w:t>
      </w:r>
      <w:proofErr w:type="spellStart"/>
      <w:r w:rsidR="00E64669" w:rsidRPr="00F1391A">
        <w:rPr>
          <w:rFonts w:ascii="Times New Roman" w:hAnsi="Times New Roman"/>
          <w:sz w:val="24"/>
          <w:szCs w:val="24"/>
          <w:lang w:eastAsia="ru-RU"/>
        </w:rPr>
        <w:t>Зеленовское</w:t>
      </w:r>
      <w:proofErr w:type="spellEnd"/>
      <w:r w:rsidR="00E64669" w:rsidRPr="00F1391A">
        <w:rPr>
          <w:rFonts w:ascii="Times New Roman" w:hAnsi="Times New Roman"/>
          <w:sz w:val="24"/>
          <w:szCs w:val="24"/>
          <w:lang w:eastAsia="ru-RU"/>
        </w:rPr>
        <w:t xml:space="preserve"> сельское поселение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>.</w:t>
      </w:r>
    </w:p>
    <w:p w:rsidR="00552638" w:rsidRPr="00F1391A" w:rsidRDefault="00F3500D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>6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>. Настоящее постановление вступает в силу со дня его официального опубликования (обнародования).</w:t>
      </w:r>
    </w:p>
    <w:p w:rsidR="00552638" w:rsidRPr="00F1391A" w:rsidRDefault="00FB4298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>7</w:t>
      </w:r>
      <w:r w:rsidR="00552638" w:rsidRPr="00F1391A">
        <w:rPr>
          <w:rFonts w:ascii="Times New Roman" w:hAnsi="Times New Roman"/>
          <w:sz w:val="24"/>
          <w:szCs w:val="24"/>
          <w:lang w:eastAsia="ru-RU"/>
        </w:rPr>
        <w:t>. Контроль за исполнением насто</w:t>
      </w:r>
      <w:r w:rsidR="00E64669" w:rsidRPr="00F1391A">
        <w:rPr>
          <w:rFonts w:ascii="Times New Roman" w:hAnsi="Times New Roman"/>
          <w:sz w:val="24"/>
          <w:szCs w:val="24"/>
          <w:lang w:eastAsia="ru-RU"/>
        </w:rPr>
        <w:t>ящего постановления оставляю за собой.</w:t>
      </w:r>
    </w:p>
    <w:p w:rsidR="00552638" w:rsidRDefault="00552638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1391A" w:rsidRPr="00F1391A" w:rsidRDefault="00F1391A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F2BD5" w:rsidRPr="00F1391A" w:rsidRDefault="00D16B22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 xml:space="preserve">Председатель </w:t>
      </w:r>
      <w:proofErr w:type="spellStart"/>
      <w:r w:rsidRPr="00F1391A"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 w:rsidRPr="00F1391A">
        <w:rPr>
          <w:rFonts w:ascii="Times New Roman" w:hAnsi="Times New Roman"/>
          <w:sz w:val="24"/>
          <w:szCs w:val="24"/>
          <w:lang w:eastAsia="ru-RU"/>
        </w:rPr>
        <w:t xml:space="preserve"> сельского совета – </w:t>
      </w:r>
    </w:p>
    <w:p w:rsidR="00D16B22" w:rsidRPr="00F1391A" w:rsidRDefault="00D16B22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 xml:space="preserve">глава администрации </w:t>
      </w:r>
      <w:proofErr w:type="spellStart"/>
      <w:r w:rsidRPr="00F1391A"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 w:rsidRPr="00F1391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6B22" w:rsidRPr="00F1391A" w:rsidRDefault="00D16B22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391A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</w:t>
      </w:r>
      <w:r w:rsidRPr="00F1391A">
        <w:rPr>
          <w:rFonts w:ascii="Times New Roman" w:hAnsi="Times New Roman"/>
          <w:sz w:val="24"/>
          <w:szCs w:val="24"/>
          <w:lang w:eastAsia="ru-RU"/>
        </w:rPr>
        <w:tab/>
      </w:r>
      <w:r w:rsidRPr="00F1391A">
        <w:rPr>
          <w:rFonts w:ascii="Times New Roman" w:hAnsi="Times New Roman"/>
          <w:sz w:val="24"/>
          <w:szCs w:val="24"/>
          <w:lang w:eastAsia="ru-RU"/>
        </w:rPr>
        <w:tab/>
      </w:r>
      <w:r w:rsidRPr="00F1391A">
        <w:rPr>
          <w:rFonts w:ascii="Times New Roman" w:hAnsi="Times New Roman"/>
          <w:sz w:val="24"/>
          <w:szCs w:val="24"/>
          <w:lang w:eastAsia="ru-RU"/>
        </w:rPr>
        <w:tab/>
      </w:r>
      <w:r w:rsidRPr="00F1391A">
        <w:rPr>
          <w:rFonts w:ascii="Times New Roman" w:hAnsi="Times New Roman"/>
          <w:sz w:val="24"/>
          <w:szCs w:val="24"/>
          <w:lang w:eastAsia="ru-RU"/>
        </w:rPr>
        <w:tab/>
      </w:r>
      <w:r w:rsidRPr="00F1391A">
        <w:rPr>
          <w:rFonts w:ascii="Times New Roman" w:hAnsi="Times New Roman"/>
          <w:sz w:val="24"/>
          <w:szCs w:val="24"/>
          <w:lang w:eastAsia="ru-RU"/>
        </w:rPr>
        <w:tab/>
      </w:r>
      <w:r w:rsidRPr="00F1391A">
        <w:rPr>
          <w:rFonts w:ascii="Times New Roman" w:hAnsi="Times New Roman"/>
          <w:sz w:val="24"/>
          <w:szCs w:val="24"/>
          <w:lang w:eastAsia="ru-RU"/>
        </w:rPr>
        <w:tab/>
      </w:r>
      <w:r w:rsidRPr="00F1391A">
        <w:rPr>
          <w:rFonts w:ascii="Times New Roman" w:hAnsi="Times New Roman"/>
          <w:sz w:val="24"/>
          <w:szCs w:val="24"/>
          <w:lang w:eastAsia="ru-RU"/>
        </w:rPr>
        <w:tab/>
      </w:r>
      <w:r w:rsidRPr="00F1391A">
        <w:rPr>
          <w:rFonts w:ascii="Times New Roman" w:hAnsi="Times New Roman"/>
          <w:sz w:val="24"/>
          <w:szCs w:val="24"/>
          <w:lang w:eastAsia="ru-RU"/>
        </w:rPr>
        <w:tab/>
        <w:t xml:space="preserve">В.Н. </w:t>
      </w:r>
      <w:proofErr w:type="spellStart"/>
      <w:r w:rsidRPr="00F1391A">
        <w:rPr>
          <w:rFonts w:ascii="Times New Roman" w:hAnsi="Times New Roman"/>
          <w:sz w:val="24"/>
          <w:szCs w:val="24"/>
          <w:lang w:eastAsia="ru-RU"/>
        </w:rPr>
        <w:t>Грибкова</w:t>
      </w:r>
      <w:proofErr w:type="spellEnd"/>
    </w:p>
    <w:p w:rsidR="00FB4298" w:rsidRPr="00F1391A" w:rsidRDefault="00FB4298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4298" w:rsidRPr="00F1391A" w:rsidRDefault="00FB4298" w:rsidP="00F1391A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4298" w:rsidRPr="00F1391A" w:rsidRDefault="00FB4298" w:rsidP="00F1391A">
      <w:pPr>
        <w:pStyle w:val="ab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270F4" w:rsidRPr="00F1391A" w:rsidRDefault="008270F4" w:rsidP="00F1391A">
      <w:pPr>
        <w:pStyle w:val="ab"/>
        <w:ind w:firstLine="7513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391A">
        <w:rPr>
          <w:rFonts w:ascii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8270F4" w:rsidRPr="00F1391A" w:rsidRDefault="008270F4" w:rsidP="00F1391A">
      <w:pPr>
        <w:pStyle w:val="ab"/>
        <w:ind w:firstLine="7513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391A">
        <w:rPr>
          <w:rFonts w:ascii="Times New Roman" w:hAnsi="Times New Roman"/>
          <w:sz w:val="28"/>
          <w:szCs w:val="28"/>
          <w:lang w:eastAsia="ru-RU"/>
        </w:rPr>
        <w:t>к постановлению</w:t>
      </w:r>
    </w:p>
    <w:p w:rsidR="008270F4" w:rsidRPr="00F1391A" w:rsidRDefault="00B1330E" w:rsidP="00F1391A">
      <w:pPr>
        <w:pStyle w:val="ab"/>
        <w:ind w:firstLine="751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06.07.2017 № 38</w:t>
      </w:r>
    </w:p>
    <w:p w:rsidR="008270F4" w:rsidRPr="00F1391A" w:rsidRDefault="008270F4" w:rsidP="00F1391A">
      <w:pPr>
        <w:pStyle w:val="ab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Par1"/>
      <w:bookmarkEnd w:id="1"/>
      <w:r w:rsidRPr="00F1391A">
        <w:rPr>
          <w:rFonts w:ascii="Times New Roman" w:hAnsi="Times New Roman"/>
          <w:b/>
          <w:sz w:val="28"/>
          <w:szCs w:val="28"/>
          <w:lang w:eastAsia="ru-RU"/>
        </w:rPr>
        <w:t>ПОЛОЖЕНИ</w:t>
      </w:r>
      <w:r w:rsidR="00214F84" w:rsidRPr="00F1391A">
        <w:rPr>
          <w:rFonts w:ascii="Times New Roman" w:hAnsi="Times New Roman"/>
          <w:b/>
          <w:sz w:val="28"/>
          <w:szCs w:val="28"/>
          <w:lang w:eastAsia="ru-RU"/>
        </w:rPr>
        <w:t>Е</w:t>
      </w:r>
    </w:p>
    <w:p w:rsidR="00214F84" w:rsidRPr="00F1391A" w:rsidRDefault="00A73C39" w:rsidP="00F1391A">
      <w:pPr>
        <w:pStyle w:val="ab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391A">
        <w:rPr>
          <w:rFonts w:ascii="Times New Roman" w:hAnsi="Times New Roman"/>
          <w:b/>
          <w:sz w:val="28"/>
          <w:szCs w:val="28"/>
          <w:lang w:eastAsia="ru-RU"/>
        </w:rPr>
        <w:t xml:space="preserve">О порядке организации деятельности администрации </w:t>
      </w:r>
      <w:proofErr w:type="spellStart"/>
      <w:r w:rsidRPr="00F1391A">
        <w:rPr>
          <w:rFonts w:ascii="Times New Roman" w:hAnsi="Times New Roman"/>
          <w:b/>
          <w:sz w:val="28"/>
          <w:szCs w:val="28"/>
          <w:lang w:eastAsia="ru-RU"/>
        </w:rPr>
        <w:t>Зеленовского</w:t>
      </w:r>
      <w:proofErr w:type="spellEnd"/>
      <w:r w:rsidRPr="00F1391A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r w:rsidR="00EF6825" w:rsidRPr="00F1391A">
        <w:rPr>
          <w:rFonts w:ascii="Times New Roman" w:hAnsi="Times New Roman"/>
          <w:b/>
          <w:sz w:val="28"/>
          <w:szCs w:val="28"/>
          <w:lang w:eastAsia="ru-RU"/>
        </w:rPr>
        <w:t>по правовому просвещению и взаимодействию с общественностью</w:t>
      </w:r>
    </w:p>
    <w:p w:rsidR="00F65BA5" w:rsidRPr="00F1391A" w:rsidRDefault="00F65BA5" w:rsidP="00F1391A">
      <w:pPr>
        <w:pStyle w:val="ab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836D0" w:rsidRPr="00F1391A" w:rsidRDefault="00F65BA5" w:rsidP="00F1391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F1391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1391A">
        <w:rPr>
          <w:rFonts w:ascii="Times New Roman" w:hAnsi="Times New Roman"/>
          <w:b/>
          <w:sz w:val="28"/>
          <w:szCs w:val="28"/>
        </w:rPr>
        <w:t>.</w:t>
      </w:r>
      <w:r w:rsidR="00B836D0" w:rsidRPr="00F1391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 xml:space="preserve">1.1. Настоящее Положение </w:t>
      </w:r>
      <w:r w:rsidR="00CC0942" w:rsidRPr="00F1391A">
        <w:rPr>
          <w:rFonts w:ascii="Times New Roman" w:hAnsi="Times New Roman"/>
          <w:sz w:val="28"/>
          <w:szCs w:val="28"/>
        </w:rPr>
        <w:t xml:space="preserve">разработано </w:t>
      </w:r>
      <w:r w:rsidRPr="00F1391A">
        <w:rPr>
          <w:rFonts w:ascii="Times New Roman" w:hAnsi="Times New Roman"/>
          <w:sz w:val="28"/>
          <w:szCs w:val="28"/>
        </w:rPr>
        <w:t xml:space="preserve">в соответствии с Основами государственной политики Российской Федерации в сфере развития правовой грамотности и правосознания граждан, утвержденными Президентом Российской Федерации </w:t>
      </w:r>
      <w:r w:rsidR="00CC0942" w:rsidRPr="00F1391A">
        <w:rPr>
          <w:rFonts w:ascii="Times New Roman" w:hAnsi="Times New Roman"/>
          <w:sz w:val="28"/>
          <w:szCs w:val="28"/>
        </w:rPr>
        <w:t>28 апреля 201</w:t>
      </w:r>
      <w:r w:rsidR="00214F84" w:rsidRPr="00F1391A">
        <w:rPr>
          <w:rFonts w:ascii="Times New Roman" w:hAnsi="Times New Roman"/>
          <w:sz w:val="28"/>
          <w:szCs w:val="28"/>
        </w:rPr>
        <w:t>1</w:t>
      </w:r>
      <w:r w:rsidR="00CC0942" w:rsidRPr="00F1391A">
        <w:rPr>
          <w:rFonts w:ascii="Times New Roman" w:hAnsi="Times New Roman"/>
          <w:sz w:val="28"/>
          <w:szCs w:val="28"/>
        </w:rPr>
        <w:t xml:space="preserve"> года и</w:t>
      </w:r>
      <w:r w:rsidRPr="00F1391A">
        <w:rPr>
          <w:rFonts w:ascii="Times New Roman" w:hAnsi="Times New Roman"/>
          <w:sz w:val="28"/>
          <w:szCs w:val="28"/>
        </w:rPr>
        <w:t xml:space="preserve"> определяет </w:t>
      </w:r>
      <w:r w:rsidR="00CC0942" w:rsidRPr="00F1391A">
        <w:rPr>
          <w:rFonts w:ascii="Times New Roman" w:hAnsi="Times New Roman"/>
          <w:sz w:val="28"/>
          <w:szCs w:val="28"/>
        </w:rPr>
        <w:t xml:space="preserve">порядок </w:t>
      </w:r>
      <w:r w:rsidRPr="00F1391A">
        <w:rPr>
          <w:rFonts w:ascii="Times New Roman" w:hAnsi="Times New Roman"/>
          <w:sz w:val="28"/>
          <w:szCs w:val="28"/>
        </w:rPr>
        <w:t xml:space="preserve">организации деятельности </w:t>
      </w:r>
      <w:r w:rsidR="00214F84" w:rsidRPr="00F1391A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F65BA5" w:rsidRPr="00F1391A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F65BA5" w:rsidRPr="00F1391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F1391A">
        <w:rPr>
          <w:rFonts w:ascii="Times New Roman" w:hAnsi="Times New Roman"/>
          <w:sz w:val="28"/>
          <w:szCs w:val="28"/>
        </w:rPr>
        <w:t xml:space="preserve"> по правовому просвещению и взаимодействию с общественностью.</w:t>
      </w:r>
    </w:p>
    <w:p w:rsidR="00CC0942" w:rsidRPr="00F1391A" w:rsidRDefault="00CC0942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 xml:space="preserve">1.2. </w:t>
      </w:r>
      <w:r w:rsidR="00214F84" w:rsidRPr="00F1391A">
        <w:rPr>
          <w:rFonts w:ascii="Times New Roman" w:hAnsi="Times New Roman"/>
          <w:sz w:val="28"/>
          <w:szCs w:val="28"/>
        </w:rPr>
        <w:t>Структурные подразделения администрации</w:t>
      </w:r>
      <w:r w:rsidR="00F65BA5" w:rsidRPr="00F139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5BA5" w:rsidRPr="00F1391A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F65BA5" w:rsidRPr="00F1391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F1391A">
        <w:rPr>
          <w:rFonts w:ascii="Times New Roman" w:hAnsi="Times New Roman"/>
          <w:sz w:val="28"/>
          <w:szCs w:val="28"/>
        </w:rPr>
        <w:t xml:space="preserve"> в пределах своей компетенции участвуют в осуществлении мероприятий, проводимых при реализации государственной политики Российской Федерации в сфере развития правовой грамотности и правосознания граждан путем реализации мер, предусмотренных Основами государственной политики Российской Федерации в сфере развития правовой грамотности и правосознания граждан, утвержденными Президентом Российской Федерации 28 апреля 2011 года.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1.</w:t>
      </w:r>
      <w:r w:rsidR="00CC0942" w:rsidRPr="00F1391A">
        <w:rPr>
          <w:rFonts w:ascii="Times New Roman" w:hAnsi="Times New Roman"/>
          <w:sz w:val="28"/>
          <w:szCs w:val="28"/>
        </w:rPr>
        <w:t>3</w:t>
      </w:r>
      <w:r w:rsidRPr="00F1391A">
        <w:rPr>
          <w:rFonts w:ascii="Times New Roman" w:hAnsi="Times New Roman"/>
          <w:sz w:val="28"/>
          <w:szCs w:val="28"/>
        </w:rPr>
        <w:t xml:space="preserve">. </w:t>
      </w:r>
      <w:r w:rsidR="00CC0942" w:rsidRPr="00F1391A">
        <w:rPr>
          <w:rFonts w:ascii="Times New Roman" w:hAnsi="Times New Roman"/>
          <w:sz w:val="28"/>
          <w:szCs w:val="28"/>
        </w:rPr>
        <w:t xml:space="preserve">Деятельность по правовому просвещению населения и взаимодействию с общественностью обеспечивается в пределах своей компетенции </w:t>
      </w:r>
      <w:r w:rsidR="00247E20">
        <w:rPr>
          <w:rFonts w:ascii="Times New Roman" w:hAnsi="Times New Roman"/>
          <w:sz w:val="28"/>
          <w:szCs w:val="28"/>
        </w:rPr>
        <w:t>г</w:t>
      </w:r>
      <w:r w:rsidR="00214F84" w:rsidRPr="00F1391A">
        <w:rPr>
          <w:rFonts w:ascii="Times New Roman" w:hAnsi="Times New Roman"/>
          <w:sz w:val="28"/>
          <w:szCs w:val="28"/>
        </w:rPr>
        <w:t>лав</w:t>
      </w:r>
      <w:r w:rsidR="00247E20">
        <w:rPr>
          <w:rFonts w:ascii="Times New Roman" w:hAnsi="Times New Roman"/>
          <w:sz w:val="28"/>
          <w:szCs w:val="28"/>
        </w:rPr>
        <w:t>ой</w:t>
      </w:r>
      <w:r w:rsidR="00214F84" w:rsidRPr="00F1391A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="00F65BA5" w:rsidRPr="00F1391A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F65BA5" w:rsidRPr="00F1391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F1391A">
        <w:rPr>
          <w:rFonts w:ascii="Times New Roman" w:hAnsi="Times New Roman"/>
          <w:sz w:val="28"/>
          <w:szCs w:val="28"/>
        </w:rPr>
        <w:t xml:space="preserve">, </w:t>
      </w:r>
      <w:r w:rsidR="00247E20">
        <w:rPr>
          <w:rFonts w:ascii="Times New Roman" w:hAnsi="Times New Roman"/>
          <w:sz w:val="28"/>
          <w:szCs w:val="28"/>
        </w:rPr>
        <w:t>специалистами</w:t>
      </w:r>
      <w:r w:rsidR="00247E20" w:rsidRPr="00F1391A">
        <w:rPr>
          <w:rFonts w:ascii="Times New Roman" w:hAnsi="Times New Roman"/>
          <w:sz w:val="28"/>
          <w:szCs w:val="28"/>
        </w:rPr>
        <w:t xml:space="preserve"> администрации</w:t>
      </w:r>
      <w:r w:rsidR="00214F84" w:rsidRPr="00F139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5BA5" w:rsidRPr="00F1391A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Pr="00F1391A">
        <w:rPr>
          <w:rFonts w:ascii="Times New Roman" w:hAnsi="Times New Roman"/>
          <w:sz w:val="28"/>
          <w:szCs w:val="28"/>
        </w:rPr>
        <w:t xml:space="preserve"> </w:t>
      </w:r>
      <w:r w:rsidR="00247E20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F1391A">
        <w:rPr>
          <w:rFonts w:ascii="Times New Roman" w:hAnsi="Times New Roman"/>
          <w:sz w:val="28"/>
          <w:szCs w:val="28"/>
        </w:rPr>
        <w:t>таким образом, чтобы она максимально отвечала поставленной Президентом Российской Федерации задаче преодоления правового нигилизма, повышения правовой культуры населения.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 xml:space="preserve">1.4. Мероприятия по правовому просвещению и взаимодействию с общественностью, требующие финансирования за счет бюджета </w:t>
      </w:r>
      <w:r w:rsidR="00A90096" w:rsidRPr="00F1391A">
        <w:rPr>
          <w:rFonts w:ascii="Times New Roman" w:hAnsi="Times New Roman"/>
          <w:sz w:val="28"/>
          <w:szCs w:val="28"/>
        </w:rPr>
        <w:t>муниципального образования</w:t>
      </w:r>
      <w:r w:rsidRPr="00F1391A">
        <w:rPr>
          <w:rFonts w:ascii="Times New Roman" w:hAnsi="Times New Roman"/>
          <w:sz w:val="28"/>
          <w:szCs w:val="28"/>
        </w:rPr>
        <w:t xml:space="preserve">, могут быть предусмотрены </w:t>
      </w:r>
      <w:r w:rsidR="00A90096" w:rsidRPr="00F1391A">
        <w:rPr>
          <w:rFonts w:ascii="Times New Roman" w:hAnsi="Times New Roman"/>
          <w:sz w:val="28"/>
          <w:szCs w:val="28"/>
        </w:rPr>
        <w:t>муниципальными программами</w:t>
      </w:r>
      <w:r w:rsidRPr="00F1391A">
        <w:rPr>
          <w:rFonts w:ascii="Times New Roman" w:hAnsi="Times New Roman"/>
          <w:sz w:val="28"/>
          <w:szCs w:val="28"/>
        </w:rPr>
        <w:t xml:space="preserve">, утверждаемыми </w:t>
      </w:r>
      <w:r w:rsidR="00A90096" w:rsidRPr="00F1391A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="00F65BA5" w:rsidRPr="00F1391A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F65BA5" w:rsidRPr="00F1391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F1391A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B836D0" w:rsidRPr="00F1391A" w:rsidRDefault="00F65BA5" w:rsidP="00F1391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F1391A">
        <w:rPr>
          <w:rFonts w:ascii="Times New Roman" w:hAnsi="Times New Roman"/>
          <w:b/>
          <w:sz w:val="28"/>
          <w:szCs w:val="28"/>
          <w:lang w:val="en-US"/>
        </w:rPr>
        <w:t>II</w:t>
      </w:r>
      <w:r w:rsidR="00B836D0" w:rsidRPr="00F1391A">
        <w:rPr>
          <w:rFonts w:ascii="Times New Roman" w:hAnsi="Times New Roman"/>
          <w:b/>
          <w:sz w:val="28"/>
          <w:szCs w:val="28"/>
        </w:rPr>
        <w:t>. Цели и задачи правового просвещения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Целями и задачами правового просвещения является: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>повышение уровня правовой культуры граждан, включая уровень осведомленности и юридической грамотности;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>содействие гражданам в реализации их прав, защите законных интересов, внедрение в общественное сознание идеи добросовестного исполнения обязанностей и соблюдения правовых норм;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>защита права граждан, интересов общества и государства от противоправных посягательств;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>укрепление уважения к закону, правопорядку, суду</w:t>
      </w:r>
      <w:r w:rsidR="00A90096" w:rsidRPr="00F1391A">
        <w:rPr>
          <w:rFonts w:ascii="Times New Roman" w:hAnsi="Times New Roman"/>
          <w:sz w:val="28"/>
          <w:szCs w:val="28"/>
        </w:rPr>
        <w:t>,</w:t>
      </w:r>
      <w:r w:rsidRPr="00F1391A">
        <w:rPr>
          <w:rFonts w:ascii="Times New Roman" w:hAnsi="Times New Roman"/>
          <w:sz w:val="28"/>
          <w:szCs w:val="28"/>
        </w:rPr>
        <w:t xml:space="preserve"> органам государственной власти</w:t>
      </w:r>
      <w:r w:rsidR="00A90096" w:rsidRPr="00F1391A">
        <w:rPr>
          <w:rFonts w:ascii="Times New Roman" w:hAnsi="Times New Roman"/>
          <w:sz w:val="28"/>
          <w:szCs w:val="28"/>
        </w:rPr>
        <w:t xml:space="preserve"> и органам местного самоуправления</w:t>
      </w:r>
      <w:r w:rsidRPr="00F1391A">
        <w:rPr>
          <w:rFonts w:ascii="Times New Roman" w:hAnsi="Times New Roman"/>
          <w:sz w:val="28"/>
          <w:szCs w:val="28"/>
        </w:rPr>
        <w:t>;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>профилактика правонарушений и преступлений.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B836D0" w:rsidRPr="00F1391A" w:rsidRDefault="00F65BA5" w:rsidP="00F1391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F1391A">
        <w:rPr>
          <w:rFonts w:ascii="Times New Roman" w:hAnsi="Times New Roman"/>
          <w:b/>
          <w:sz w:val="28"/>
          <w:szCs w:val="28"/>
          <w:lang w:val="en-US"/>
        </w:rPr>
        <w:t>III</w:t>
      </w:r>
      <w:r w:rsidR="00B836D0" w:rsidRPr="00F1391A">
        <w:rPr>
          <w:rFonts w:ascii="Times New Roman" w:hAnsi="Times New Roman"/>
          <w:b/>
          <w:sz w:val="28"/>
          <w:szCs w:val="28"/>
        </w:rPr>
        <w:t>. Организация деятельности по правовому</w:t>
      </w:r>
    </w:p>
    <w:p w:rsidR="00B836D0" w:rsidRPr="00F1391A" w:rsidRDefault="00B836D0" w:rsidP="00F1391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F1391A">
        <w:rPr>
          <w:rFonts w:ascii="Times New Roman" w:hAnsi="Times New Roman"/>
          <w:b/>
          <w:sz w:val="28"/>
          <w:szCs w:val="28"/>
        </w:rPr>
        <w:t>просвещению и взаимодействию с общественностью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 xml:space="preserve"> 3.1. Правовое просвещение сочетается с исполнением иных функций, возложенных на </w:t>
      </w:r>
      <w:r w:rsidR="00F65BA5" w:rsidRPr="00F1391A">
        <w:rPr>
          <w:rFonts w:ascii="Times New Roman" w:hAnsi="Times New Roman"/>
          <w:sz w:val="28"/>
          <w:szCs w:val="28"/>
        </w:rPr>
        <w:t xml:space="preserve">администрацию </w:t>
      </w:r>
      <w:proofErr w:type="spellStart"/>
      <w:r w:rsidR="00F65BA5" w:rsidRPr="00F1391A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F65BA5" w:rsidRPr="00F1391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0B5B50" w:rsidRPr="00F1391A">
        <w:rPr>
          <w:rFonts w:ascii="Times New Roman" w:hAnsi="Times New Roman"/>
          <w:sz w:val="28"/>
          <w:szCs w:val="28"/>
        </w:rPr>
        <w:t>и ее</w:t>
      </w:r>
      <w:r w:rsidR="005842A6">
        <w:rPr>
          <w:rFonts w:ascii="Times New Roman" w:hAnsi="Times New Roman"/>
          <w:sz w:val="28"/>
          <w:szCs w:val="28"/>
        </w:rPr>
        <w:t xml:space="preserve"> специалистов.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3.2. Работа по правовому просвещению основывается на планировании с учетом изменений законодательства</w:t>
      </w:r>
      <w:r w:rsidR="000B5B50" w:rsidRPr="00F1391A">
        <w:rPr>
          <w:rFonts w:ascii="Times New Roman" w:hAnsi="Times New Roman"/>
          <w:sz w:val="28"/>
          <w:szCs w:val="28"/>
        </w:rPr>
        <w:t>, муниципальных нормативных правовых актов</w:t>
      </w:r>
      <w:r w:rsidRPr="00F1391A">
        <w:rPr>
          <w:rFonts w:ascii="Times New Roman" w:hAnsi="Times New Roman"/>
          <w:sz w:val="28"/>
          <w:szCs w:val="28"/>
        </w:rPr>
        <w:t>, правоприменительной практики, анализа поступающих от граждан жалоб и обращений.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3.3. Правовое просвещение не подменяет рассмотрение и разрешение жалоб и обращений граждан, а также осуществление бесплатной юридической помощи, проводимые в соответствии с требованиями федерального законодательства и законодательства Республики Крым.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 xml:space="preserve">3.4. Деятельность по правовому просвещению </w:t>
      </w:r>
      <w:r w:rsidR="00F65BA5" w:rsidRPr="00F1391A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F65BA5" w:rsidRPr="00F1391A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F65BA5" w:rsidRPr="00F1391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D173E4" w:rsidRPr="00F1391A">
        <w:rPr>
          <w:rFonts w:ascii="Times New Roman" w:hAnsi="Times New Roman"/>
          <w:sz w:val="28"/>
          <w:szCs w:val="28"/>
        </w:rPr>
        <w:t xml:space="preserve"> </w:t>
      </w:r>
      <w:r w:rsidRPr="00F1391A">
        <w:rPr>
          <w:rFonts w:ascii="Times New Roman" w:hAnsi="Times New Roman"/>
          <w:sz w:val="28"/>
          <w:szCs w:val="28"/>
        </w:rPr>
        <w:t xml:space="preserve">организовывается во взаимодействии с </w:t>
      </w:r>
      <w:r w:rsidR="00CC0942" w:rsidRPr="00F1391A">
        <w:rPr>
          <w:rFonts w:ascii="Times New Roman" w:hAnsi="Times New Roman"/>
          <w:sz w:val="28"/>
          <w:szCs w:val="28"/>
        </w:rPr>
        <w:t>территориальными</w:t>
      </w:r>
      <w:r w:rsidRPr="00F1391A">
        <w:rPr>
          <w:rFonts w:ascii="Times New Roman" w:hAnsi="Times New Roman"/>
          <w:sz w:val="28"/>
          <w:szCs w:val="28"/>
        </w:rPr>
        <w:t xml:space="preserve"> подразделениями федеральных органов государственной власти, </w:t>
      </w:r>
      <w:r w:rsidR="00D173E4" w:rsidRPr="00F1391A">
        <w:rPr>
          <w:rFonts w:ascii="Times New Roman" w:hAnsi="Times New Roman"/>
          <w:sz w:val="28"/>
          <w:szCs w:val="28"/>
        </w:rPr>
        <w:t xml:space="preserve">исполнительными органами государственной власти Республики Крым, </w:t>
      </w:r>
      <w:r w:rsidRPr="00F1391A">
        <w:rPr>
          <w:rFonts w:ascii="Times New Roman" w:hAnsi="Times New Roman"/>
          <w:sz w:val="28"/>
          <w:szCs w:val="28"/>
        </w:rPr>
        <w:t xml:space="preserve">профессиональными юридическими сообществами и общественными объединениями юристов, а также другими организациями. </w:t>
      </w:r>
    </w:p>
    <w:p w:rsidR="00B836D0" w:rsidRPr="005842A6" w:rsidRDefault="00F65BA5" w:rsidP="005842A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5842A6">
        <w:rPr>
          <w:rFonts w:ascii="Times New Roman" w:hAnsi="Times New Roman"/>
          <w:b/>
          <w:sz w:val="28"/>
          <w:szCs w:val="28"/>
          <w:lang w:val="en-US"/>
        </w:rPr>
        <w:t>IV</w:t>
      </w:r>
      <w:r w:rsidR="00B836D0" w:rsidRPr="005842A6">
        <w:rPr>
          <w:rFonts w:ascii="Times New Roman" w:hAnsi="Times New Roman"/>
          <w:b/>
          <w:sz w:val="28"/>
          <w:szCs w:val="28"/>
        </w:rPr>
        <w:t>. Формы и методы правового просвещения</w:t>
      </w:r>
    </w:p>
    <w:p w:rsidR="00B836D0" w:rsidRPr="00F1391A" w:rsidRDefault="00B836D0" w:rsidP="005842A6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Правовое просвещение осуществляется с использованием доступных форм и методов, обеспечивающих наиболее эффективное распространение в обществе знаний о праве, а именно: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>проведение лекций, бесед, выступлений в трудовых, учебных коллективах, на собраниях граждан;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 xml:space="preserve">публикация материалов с разъяснением законодательства и практики </w:t>
      </w:r>
      <w:proofErr w:type="spellStart"/>
      <w:r w:rsidRPr="00F1391A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Pr="00F1391A">
        <w:rPr>
          <w:rFonts w:ascii="Times New Roman" w:hAnsi="Times New Roman"/>
          <w:sz w:val="28"/>
          <w:szCs w:val="28"/>
        </w:rPr>
        <w:t xml:space="preserve"> в средствах массовой информации;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 xml:space="preserve">размещение материалов на официальных сайтах </w:t>
      </w:r>
      <w:r w:rsidR="00D173E4" w:rsidRPr="00F1391A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proofErr w:type="spellStart"/>
      <w:r w:rsidR="00F65BA5" w:rsidRPr="00F1391A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F65BA5" w:rsidRPr="00F1391A">
        <w:rPr>
          <w:rFonts w:ascii="Times New Roman" w:hAnsi="Times New Roman"/>
          <w:sz w:val="28"/>
          <w:szCs w:val="28"/>
        </w:rPr>
        <w:t xml:space="preserve"> сельское поселение </w:t>
      </w:r>
      <w:r w:rsidRPr="00F1391A">
        <w:rPr>
          <w:rFonts w:ascii="Times New Roman" w:hAnsi="Times New Roman"/>
          <w:sz w:val="28"/>
          <w:szCs w:val="28"/>
        </w:rPr>
        <w:t>в</w:t>
      </w:r>
      <w:r w:rsidR="00CC0942" w:rsidRPr="00F1391A">
        <w:rPr>
          <w:rFonts w:ascii="Times New Roman" w:hAnsi="Times New Roman"/>
          <w:sz w:val="28"/>
          <w:szCs w:val="28"/>
        </w:rPr>
        <w:t xml:space="preserve"> информационно-</w:t>
      </w:r>
      <w:r w:rsidR="00F65BA5" w:rsidRPr="00F1391A">
        <w:rPr>
          <w:rFonts w:ascii="Times New Roman" w:hAnsi="Times New Roman"/>
          <w:sz w:val="28"/>
          <w:szCs w:val="28"/>
        </w:rPr>
        <w:t>коммуникационной сети</w:t>
      </w:r>
      <w:r w:rsidRPr="00F1391A">
        <w:rPr>
          <w:rFonts w:ascii="Times New Roman" w:hAnsi="Times New Roman"/>
          <w:sz w:val="28"/>
          <w:szCs w:val="28"/>
        </w:rPr>
        <w:t xml:space="preserve"> Интернет;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>участие в проведении тематических общественных, культурных, спортивных и иных мероприятий, направленных на повышение правовой культуры граждан;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>-</w:t>
      </w:r>
      <w:r w:rsidRPr="00F1391A">
        <w:rPr>
          <w:rFonts w:ascii="Times New Roman" w:hAnsi="Times New Roman"/>
          <w:sz w:val="28"/>
          <w:szCs w:val="28"/>
        </w:rPr>
        <w:tab/>
        <w:t>разработка и распространение печатных информационно-справочных материалов, объектов социальной рекламы;</w:t>
      </w:r>
    </w:p>
    <w:p w:rsidR="00B836D0" w:rsidRPr="00F1391A" w:rsidRDefault="00B836D0" w:rsidP="00F1391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1391A">
        <w:rPr>
          <w:rFonts w:ascii="Times New Roman" w:hAnsi="Times New Roman"/>
          <w:sz w:val="28"/>
          <w:szCs w:val="28"/>
        </w:rPr>
        <w:t xml:space="preserve">- </w:t>
      </w:r>
      <w:r w:rsidRPr="00F1391A">
        <w:rPr>
          <w:rFonts w:ascii="Times New Roman" w:hAnsi="Times New Roman"/>
          <w:sz w:val="28"/>
          <w:szCs w:val="28"/>
        </w:rPr>
        <w:tab/>
        <w:t>проведение иных мероприятий, не противоречащих требованиям законодательства.</w:t>
      </w:r>
    </w:p>
    <w:sectPr w:rsidR="00B836D0" w:rsidRPr="00F1391A" w:rsidSect="00F1391A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DA5" w:rsidRDefault="00F83DA5" w:rsidP="00FB4298">
      <w:pPr>
        <w:spacing w:after="0" w:line="240" w:lineRule="auto"/>
      </w:pPr>
      <w:r>
        <w:separator/>
      </w:r>
    </w:p>
  </w:endnote>
  <w:endnote w:type="continuationSeparator" w:id="0">
    <w:p w:rsidR="00F83DA5" w:rsidRDefault="00F83DA5" w:rsidP="00FB4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DA5" w:rsidRDefault="00F83DA5" w:rsidP="00FB4298">
      <w:pPr>
        <w:spacing w:after="0" w:line="240" w:lineRule="auto"/>
      </w:pPr>
      <w:r>
        <w:separator/>
      </w:r>
    </w:p>
  </w:footnote>
  <w:footnote w:type="continuationSeparator" w:id="0">
    <w:p w:rsidR="00F83DA5" w:rsidRDefault="00F83DA5" w:rsidP="00FB4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4651069"/>
      <w:docPartObj>
        <w:docPartGallery w:val="Page Numbers (Top of Page)"/>
        <w:docPartUnique/>
      </w:docPartObj>
    </w:sdtPr>
    <w:sdtEndPr/>
    <w:sdtContent>
      <w:p w:rsidR="00FB4298" w:rsidRDefault="00FB42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30E">
          <w:rPr>
            <w:noProof/>
          </w:rPr>
          <w:t>3</w:t>
        </w:r>
        <w:r>
          <w:fldChar w:fldCharType="end"/>
        </w:r>
      </w:p>
    </w:sdtContent>
  </w:sdt>
  <w:p w:rsidR="00FB4298" w:rsidRDefault="00FB42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B46E4"/>
    <w:multiLevelType w:val="multilevel"/>
    <w:tmpl w:val="B1244D28"/>
    <w:lvl w:ilvl="0">
      <w:start w:val="1"/>
      <w:numFmt w:val="decimal"/>
      <w:lvlText w:val="%1."/>
      <w:lvlJc w:val="left"/>
      <w:pPr>
        <w:ind w:left="615" w:hanging="615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615" w:hanging="615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" w15:restartNumberingAfterBreak="0">
    <w:nsid w:val="23FA70BB"/>
    <w:multiLevelType w:val="multilevel"/>
    <w:tmpl w:val="E6A028A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2" w15:restartNumberingAfterBreak="0">
    <w:nsid w:val="270E7A1D"/>
    <w:multiLevelType w:val="multilevel"/>
    <w:tmpl w:val="203847DC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84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1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901" w:hanging="1440"/>
      </w:pPr>
      <w:rPr>
        <w:rFonts w:hint="default"/>
      </w:rPr>
    </w:lvl>
  </w:abstractNum>
  <w:abstractNum w:abstractNumId="3" w15:restartNumberingAfterBreak="0">
    <w:nsid w:val="3FB70E15"/>
    <w:multiLevelType w:val="hybridMultilevel"/>
    <w:tmpl w:val="CE02D9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85DD8"/>
    <w:multiLevelType w:val="hybridMultilevel"/>
    <w:tmpl w:val="AF889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87C89"/>
    <w:multiLevelType w:val="hybridMultilevel"/>
    <w:tmpl w:val="6B8C48AC"/>
    <w:lvl w:ilvl="0" w:tplc="D81AFD20">
      <w:start w:val="3"/>
      <w:numFmt w:val="decimal"/>
      <w:lvlText w:val="%1."/>
      <w:lvlJc w:val="left"/>
      <w:pPr>
        <w:ind w:left="398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</w:lvl>
    <w:lvl w:ilvl="3" w:tplc="0422000F" w:tentative="1">
      <w:start w:val="1"/>
      <w:numFmt w:val="decimal"/>
      <w:lvlText w:val="%4."/>
      <w:lvlJc w:val="left"/>
      <w:pPr>
        <w:ind w:left="6141" w:hanging="360"/>
      </w:p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</w:lvl>
    <w:lvl w:ilvl="6" w:tplc="0422000F" w:tentative="1">
      <w:start w:val="1"/>
      <w:numFmt w:val="decimal"/>
      <w:lvlText w:val="%7."/>
      <w:lvlJc w:val="left"/>
      <w:pPr>
        <w:ind w:left="8301" w:hanging="360"/>
      </w:p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6" w15:restartNumberingAfterBreak="0">
    <w:nsid w:val="63D10B8C"/>
    <w:multiLevelType w:val="multilevel"/>
    <w:tmpl w:val="235A9364"/>
    <w:lvl w:ilvl="0">
      <w:start w:val="3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52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27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9D"/>
    <w:rsid w:val="00001252"/>
    <w:rsid w:val="0000255C"/>
    <w:rsid w:val="000073BB"/>
    <w:rsid w:val="00025AB5"/>
    <w:rsid w:val="00025CE1"/>
    <w:rsid w:val="000450A7"/>
    <w:rsid w:val="00061146"/>
    <w:rsid w:val="00063121"/>
    <w:rsid w:val="00073D23"/>
    <w:rsid w:val="000B3F6B"/>
    <w:rsid w:val="000B5B50"/>
    <w:rsid w:val="001118B6"/>
    <w:rsid w:val="0012311D"/>
    <w:rsid w:val="00146CF3"/>
    <w:rsid w:val="001616A1"/>
    <w:rsid w:val="00186189"/>
    <w:rsid w:val="00195B98"/>
    <w:rsid w:val="001B132F"/>
    <w:rsid w:val="001B5B44"/>
    <w:rsid w:val="001D7738"/>
    <w:rsid w:val="001E769E"/>
    <w:rsid w:val="00204713"/>
    <w:rsid w:val="00206799"/>
    <w:rsid w:val="00214F84"/>
    <w:rsid w:val="002266E2"/>
    <w:rsid w:val="00247E20"/>
    <w:rsid w:val="0025154E"/>
    <w:rsid w:val="00254D81"/>
    <w:rsid w:val="00265947"/>
    <w:rsid w:val="00284157"/>
    <w:rsid w:val="002E27FD"/>
    <w:rsid w:val="003136F0"/>
    <w:rsid w:val="00322FD2"/>
    <w:rsid w:val="00327915"/>
    <w:rsid w:val="00332AC3"/>
    <w:rsid w:val="00343FD6"/>
    <w:rsid w:val="0036565A"/>
    <w:rsid w:val="00373E57"/>
    <w:rsid w:val="00374F9E"/>
    <w:rsid w:val="00377DDD"/>
    <w:rsid w:val="00385D64"/>
    <w:rsid w:val="00395081"/>
    <w:rsid w:val="003F7698"/>
    <w:rsid w:val="00423651"/>
    <w:rsid w:val="004350EA"/>
    <w:rsid w:val="004A6720"/>
    <w:rsid w:val="004B23BF"/>
    <w:rsid w:val="004C4A94"/>
    <w:rsid w:val="004F2B92"/>
    <w:rsid w:val="00552638"/>
    <w:rsid w:val="005842A6"/>
    <w:rsid w:val="005B33E5"/>
    <w:rsid w:val="005C18F9"/>
    <w:rsid w:val="005D150B"/>
    <w:rsid w:val="005D3B98"/>
    <w:rsid w:val="005E37D6"/>
    <w:rsid w:val="005F5ED2"/>
    <w:rsid w:val="00641DCC"/>
    <w:rsid w:val="00645AB3"/>
    <w:rsid w:val="0068038E"/>
    <w:rsid w:val="006A13D4"/>
    <w:rsid w:val="006A579F"/>
    <w:rsid w:val="006B0099"/>
    <w:rsid w:val="006B5690"/>
    <w:rsid w:val="006C40D3"/>
    <w:rsid w:val="006D4B43"/>
    <w:rsid w:val="006E1441"/>
    <w:rsid w:val="00720531"/>
    <w:rsid w:val="007221C9"/>
    <w:rsid w:val="0073008A"/>
    <w:rsid w:val="007326E9"/>
    <w:rsid w:val="00754913"/>
    <w:rsid w:val="007A1F14"/>
    <w:rsid w:val="007A65E6"/>
    <w:rsid w:val="007C6D61"/>
    <w:rsid w:val="007D616D"/>
    <w:rsid w:val="007E1D97"/>
    <w:rsid w:val="007E643E"/>
    <w:rsid w:val="007F16DE"/>
    <w:rsid w:val="007F7776"/>
    <w:rsid w:val="008021B8"/>
    <w:rsid w:val="00812D36"/>
    <w:rsid w:val="00820FC0"/>
    <w:rsid w:val="00825A08"/>
    <w:rsid w:val="008270F4"/>
    <w:rsid w:val="00852418"/>
    <w:rsid w:val="0085346A"/>
    <w:rsid w:val="00891A37"/>
    <w:rsid w:val="008A2B8B"/>
    <w:rsid w:val="008B1770"/>
    <w:rsid w:val="008D2A9F"/>
    <w:rsid w:val="00914F39"/>
    <w:rsid w:val="009236BA"/>
    <w:rsid w:val="00966E8F"/>
    <w:rsid w:val="009674AA"/>
    <w:rsid w:val="00972001"/>
    <w:rsid w:val="00981661"/>
    <w:rsid w:val="009B1AFD"/>
    <w:rsid w:val="009B73EB"/>
    <w:rsid w:val="009C18D2"/>
    <w:rsid w:val="009C6839"/>
    <w:rsid w:val="009D7E2C"/>
    <w:rsid w:val="009E781D"/>
    <w:rsid w:val="00A20D56"/>
    <w:rsid w:val="00A23147"/>
    <w:rsid w:val="00A34F3A"/>
    <w:rsid w:val="00A370C1"/>
    <w:rsid w:val="00A4177E"/>
    <w:rsid w:val="00A42E07"/>
    <w:rsid w:val="00A674E6"/>
    <w:rsid w:val="00A73C39"/>
    <w:rsid w:val="00A90096"/>
    <w:rsid w:val="00A96364"/>
    <w:rsid w:val="00A9673F"/>
    <w:rsid w:val="00AB455D"/>
    <w:rsid w:val="00AB5066"/>
    <w:rsid w:val="00AD753E"/>
    <w:rsid w:val="00AD77F9"/>
    <w:rsid w:val="00AF28F6"/>
    <w:rsid w:val="00AF33D2"/>
    <w:rsid w:val="00B000BC"/>
    <w:rsid w:val="00B021B6"/>
    <w:rsid w:val="00B1330E"/>
    <w:rsid w:val="00B15C81"/>
    <w:rsid w:val="00B16639"/>
    <w:rsid w:val="00B2750D"/>
    <w:rsid w:val="00B30D8D"/>
    <w:rsid w:val="00B314CE"/>
    <w:rsid w:val="00B71CDF"/>
    <w:rsid w:val="00B836D0"/>
    <w:rsid w:val="00BA6D59"/>
    <w:rsid w:val="00BB137C"/>
    <w:rsid w:val="00BC3B61"/>
    <w:rsid w:val="00BC50F6"/>
    <w:rsid w:val="00BC6D4B"/>
    <w:rsid w:val="00BC7D23"/>
    <w:rsid w:val="00BF3FCB"/>
    <w:rsid w:val="00C215AA"/>
    <w:rsid w:val="00C24E8E"/>
    <w:rsid w:val="00C355E6"/>
    <w:rsid w:val="00C364A4"/>
    <w:rsid w:val="00C465B9"/>
    <w:rsid w:val="00C477AC"/>
    <w:rsid w:val="00C64B1C"/>
    <w:rsid w:val="00C76124"/>
    <w:rsid w:val="00C95849"/>
    <w:rsid w:val="00C975E9"/>
    <w:rsid w:val="00CB7968"/>
    <w:rsid w:val="00CC0942"/>
    <w:rsid w:val="00CC3F27"/>
    <w:rsid w:val="00CE67E4"/>
    <w:rsid w:val="00CF0724"/>
    <w:rsid w:val="00D01104"/>
    <w:rsid w:val="00D036B9"/>
    <w:rsid w:val="00D0584B"/>
    <w:rsid w:val="00D13827"/>
    <w:rsid w:val="00D16B22"/>
    <w:rsid w:val="00D173E4"/>
    <w:rsid w:val="00D23771"/>
    <w:rsid w:val="00D25401"/>
    <w:rsid w:val="00D4319D"/>
    <w:rsid w:val="00D5694C"/>
    <w:rsid w:val="00D641ED"/>
    <w:rsid w:val="00D712A1"/>
    <w:rsid w:val="00D746CB"/>
    <w:rsid w:val="00D9068D"/>
    <w:rsid w:val="00D94093"/>
    <w:rsid w:val="00D94EFF"/>
    <w:rsid w:val="00DA439A"/>
    <w:rsid w:val="00DA4C91"/>
    <w:rsid w:val="00DB2019"/>
    <w:rsid w:val="00DC46E9"/>
    <w:rsid w:val="00DC632F"/>
    <w:rsid w:val="00DC7867"/>
    <w:rsid w:val="00DC7A9A"/>
    <w:rsid w:val="00DD1F50"/>
    <w:rsid w:val="00DE6530"/>
    <w:rsid w:val="00DF0C26"/>
    <w:rsid w:val="00DF1EA5"/>
    <w:rsid w:val="00E0478B"/>
    <w:rsid w:val="00E10D5C"/>
    <w:rsid w:val="00E32A9C"/>
    <w:rsid w:val="00E600B8"/>
    <w:rsid w:val="00E6019D"/>
    <w:rsid w:val="00E64669"/>
    <w:rsid w:val="00E80F02"/>
    <w:rsid w:val="00E85DA5"/>
    <w:rsid w:val="00EB0B71"/>
    <w:rsid w:val="00EC712B"/>
    <w:rsid w:val="00ED1EA7"/>
    <w:rsid w:val="00EE3DD9"/>
    <w:rsid w:val="00EF6825"/>
    <w:rsid w:val="00F1391A"/>
    <w:rsid w:val="00F20891"/>
    <w:rsid w:val="00F21EB9"/>
    <w:rsid w:val="00F3500D"/>
    <w:rsid w:val="00F442D1"/>
    <w:rsid w:val="00F50588"/>
    <w:rsid w:val="00F65BA5"/>
    <w:rsid w:val="00F82772"/>
    <w:rsid w:val="00F83DA5"/>
    <w:rsid w:val="00FB4298"/>
    <w:rsid w:val="00FB750A"/>
    <w:rsid w:val="00FE0733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2EF1D-3234-4073-8683-2FAA5E67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1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0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53E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DF0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0F0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/>
    </w:rPr>
  </w:style>
  <w:style w:type="paragraph" w:styleId="a7">
    <w:name w:val="header"/>
    <w:basedOn w:val="a"/>
    <w:link w:val="a8"/>
    <w:uiPriority w:val="99"/>
    <w:unhideWhenUsed/>
    <w:rsid w:val="00FB4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4298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B4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4298"/>
    <w:rPr>
      <w:sz w:val="22"/>
      <w:szCs w:val="22"/>
      <w:lang w:eastAsia="en-US"/>
    </w:rPr>
  </w:style>
  <w:style w:type="paragraph" w:styleId="ab">
    <w:name w:val="No Spacing"/>
    <w:uiPriority w:val="1"/>
    <w:qFormat/>
    <w:rsid w:val="00F139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827C754DCBD7611B09C6FD26082E1106A227209996099C92671B67FB1887Ez3H7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827C754DCBD7611B09C6FD26082E1106A22720992609CC2282CBC77E8847C30zFH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27C754DCBD7611B09C71DF76EEBA1D61282C04956D969D7173E72ABFz8HD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06A9B-D6CD-45AF-A2F6-D126CC74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MFMO</Company>
  <LinksUpToDate>false</LinksUpToDate>
  <CharactersWithSpaces>7120</CharactersWithSpaces>
  <SharedDoc>false</SharedDoc>
  <HLinks>
    <vt:vector size="1008" baseType="variant">
      <vt:variant>
        <vt:i4>2228331</vt:i4>
      </vt:variant>
      <vt:variant>
        <vt:i4>501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consultantplus://offline/ref=A7B29CFCA68B8272EF49660D8666E17F219126809A1AF0F3D3D6C2B9E111AC2F8724BB7A4107C320W2y8L</vt:lpwstr>
      </vt:variant>
      <vt:variant>
        <vt:lpwstr/>
      </vt:variant>
      <vt:variant>
        <vt:i4>4784223</vt:i4>
      </vt:variant>
      <vt:variant>
        <vt:i4>498</vt:i4>
      </vt:variant>
      <vt:variant>
        <vt:i4>0</vt:i4>
      </vt:variant>
      <vt:variant>
        <vt:i4>5</vt:i4>
      </vt:variant>
      <vt:variant>
        <vt:lpwstr>consultantplus://offline/ref=A7B29CFCA68B8272EF49660D8666E17F269024839511ADF9DB8FCEBBE61EF338806DB77B4107C3W2y0L</vt:lpwstr>
      </vt:variant>
      <vt:variant>
        <vt:lpwstr/>
      </vt:variant>
      <vt:variant>
        <vt:i4>2228276</vt:i4>
      </vt:variant>
      <vt:variant>
        <vt:i4>495</vt:i4>
      </vt:variant>
      <vt:variant>
        <vt:i4>0</vt:i4>
      </vt:variant>
      <vt:variant>
        <vt:i4>5</vt:i4>
      </vt:variant>
      <vt:variant>
        <vt:lpwstr>consultantplus://offline/ref=A7B29CFCA68B8272EF49660D8666E17F2191268F9112F0F3D3D6C2B9E111AC2F8724BB7A4107C32AW2yCL</vt:lpwstr>
      </vt:variant>
      <vt:variant>
        <vt:lpwstr/>
      </vt:variant>
      <vt:variant>
        <vt:i4>4784138</vt:i4>
      </vt:variant>
      <vt:variant>
        <vt:i4>492</vt:i4>
      </vt:variant>
      <vt:variant>
        <vt:i4>0</vt:i4>
      </vt:variant>
      <vt:variant>
        <vt:i4>5</vt:i4>
      </vt:variant>
      <vt:variant>
        <vt:lpwstr>consultantplus://offline/ref=A7B29CFCA68B8272EF49660D8666E17F269024839511ADF9DB8FCEBBE61EF338806DB77B4107C3W2yEL</vt:lpwstr>
      </vt:variant>
      <vt:variant>
        <vt:lpwstr/>
      </vt:variant>
      <vt:variant>
        <vt:i4>2228333</vt:i4>
      </vt:variant>
      <vt:variant>
        <vt:i4>489</vt:i4>
      </vt:variant>
      <vt:variant>
        <vt:i4>0</vt:i4>
      </vt:variant>
      <vt:variant>
        <vt:i4>5</vt:i4>
      </vt:variant>
      <vt:variant>
        <vt:lpwstr>consultantplus://offline/ref=A7B29CFCA68B8272EF49660D8666E17F219F24819412F0F3D3D6C2B9E111AC2F8724BB7A4107C329W2yEL</vt:lpwstr>
      </vt:variant>
      <vt:variant>
        <vt:lpwstr/>
      </vt:variant>
      <vt:variant>
        <vt:i4>2228282</vt:i4>
      </vt:variant>
      <vt:variant>
        <vt:i4>486</vt:i4>
      </vt:variant>
      <vt:variant>
        <vt:i4>0</vt:i4>
      </vt:variant>
      <vt:variant>
        <vt:i4>5</vt:i4>
      </vt:variant>
      <vt:variant>
        <vt:lpwstr>consultantplus://offline/ref=A7B29CFCA68B8272EF49660D8666E17F2191268F9112F0F3D3D6C2B9E111AC2F8724BB7A4107C329W2y5L</vt:lpwstr>
      </vt:variant>
      <vt:variant>
        <vt:lpwstr/>
      </vt:variant>
      <vt:variant>
        <vt:i4>2228276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consultantplus://offline/ref=A7B29CFCA68B8272EF49660D8666E17F219B208F941EF0F3D3D6C2B9E111AC2F8724BB7A4107C32FW2yCL</vt:lpwstr>
      </vt:variant>
      <vt:variant>
        <vt:lpwstr/>
      </vt:variant>
      <vt:variant>
        <vt:i4>2228277</vt:i4>
      </vt:variant>
      <vt:variant>
        <vt:i4>480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consultantplus://offline/ref=A7B29CFCA68B8272EF49660D8666E17F219126809A1AF0F3D3D6C2B9E111AC2F8724BB7A4107C320W2yFL</vt:lpwstr>
      </vt:variant>
      <vt:variant>
        <vt:lpwstr/>
      </vt:variant>
      <vt:variant>
        <vt:i4>2228278</vt:i4>
      </vt:variant>
      <vt:variant>
        <vt:i4>477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consultantplus://offline/ref=A7B29CFCA68B8272EF49660D8666E17F219126809A1AF0F3D3D6C2B9E111AC2F8724BB7A4107C320W2yEL</vt:lpwstr>
      </vt:variant>
      <vt:variant>
        <vt:lpwstr/>
      </vt:variant>
      <vt:variant>
        <vt:i4>2228332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consultantplus://offline/ref=A7B29CFCA68B8272EF49660D8666E17F219F24819412F0F3D3D6C2B9E111AC2F8724BB7A4107C329W2yDL</vt:lpwstr>
      </vt:variant>
      <vt:variant>
        <vt:lpwstr/>
      </vt:variant>
      <vt:variant>
        <vt:i4>2293861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consultantplus://offline/ref=A7B29CFCA68B8272EF4967039366E17F219D2C8F9B12F0F3D3D6C2B9E111AC2F8724BB7A4106CA29W2y9L</vt:lpwstr>
      </vt:variant>
      <vt:variant>
        <vt:lpwstr/>
      </vt:variant>
      <vt:variant>
        <vt:i4>2228279</vt:i4>
      </vt:variant>
      <vt:variant>
        <vt:i4>468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consultantplus://offline/ref=A7B29CFCA68B8272EF49660D8666E17F219126809A1AF0F3D3D6C2B9E111AC2F8724BB7A4107C320W2yDL</vt:lpwstr>
      </vt:variant>
      <vt:variant>
        <vt:lpwstr/>
      </vt:variant>
      <vt:variant>
        <vt:i4>2228334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consultantplus://offline/ref=A7B29CFCA68B8272EF49660D8666E17F2191268F9112F0F3D3D6C2B9E111AC2F8724BB7A4107C329W2yAL</vt:lpwstr>
      </vt:variant>
      <vt:variant>
        <vt:lpwstr/>
      </vt:variant>
      <vt:variant>
        <vt:i4>2228279</vt:i4>
      </vt:variant>
      <vt:variant>
        <vt:i4>462</vt:i4>
      </vt:variant>
      <vt:variant>
        <vt:i4>0</vt:i4>
      </vt:variant>
      <vt:variant>
        <vt:i4>5</vt:i4>
      </vt:variant>
      <vt:variant>
        <vt:lpwstr>consultantplus://offline/ref=A7B29CFCA68B8272EF49660D8666E17F2191268F9112F0F3D3D6C2B9E111AC2F8724BB7A4107C329W2y8L</vt:lpwstr>
      </vt:variant>
      <vt:variant>
        <vt:lpwstr/>
      </vt:variant>
      <vt:variant>
        <vt:i4>2228331</vt:i4>
      </vt:variant>
      <vt:variant>
        <vt:i4>459</vt:i4>
      </vt:variant>
      <vt:variant>
        <vt:i4>0</vt:i4>
      </vt:variant>
      <vt:variant>
        <vt:i4>5</vt:i4>
      </vt:variant>
      <vt:variant>
        <vt:lpwstr>consultantplus://offline/ref=A7B29CFCA68B8272EF49660D8666E17F219F24819412F0F3D3D6C2B9E111AC2F8724BB7A4107C329W2yCL</vt:lpwstr>
      </vt:variant>
      <vt:variant>
        <vt:lpwstr/>
      </vt:variant>
      <vt:variant>
        <vt:i4>2228329</vt:i4>
      </vt:variant>
      <vt:variant>
        <vt:i4>456</vt:i4>
      </vt:variant>
      <vt:variant>
        <vt:i4>0</vt:i4>
      </vt:variant>
      <vt:variant>
        <vt:i4>5</vt:i4>
      </vt:variant>
      <vt:variant>
        <vt:lpwstr>consultantplus://offline/ref=A7B29CFCA68B8272EF49660D8666E17F2191268F9112F0F3D3D6C2B9E111AC2F8724BB7A4107C329W2yFL</vt:lpwstr>
      </vt:variant>
      <vt:variant>
        <vt:lpwstr/>
      </vt:variant>
      <vt:variant>
        <vt:i4>4784219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consultantplus://offline/ref=A7B29CFCA68B8272EF49660D8666E17F269E25819211ADF9DB8FCEBBE61EF338806DB77B4107C3W2yEL</vt:lpwstr>
      </vt:variant>
      <vt:variant>
        <vt:lpwstr/>
      </vt:variant>
      <vt:variant>
        <vt:i4>2228327</vt:i4>
      </vt:variant>
      <vt:variant>
        <vt:i4>450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consultantplus://offline/ref=A7B29CFCA68B8272EF49660D8666E17F219126809A1AF0F3D3D6C2B9E111AC2F8724BB7A4107C32FW2yBL</vt:lpwstr>
      </vt:variant>
      <vt:variant>
        <vt:lpwstr/>
      </vt:variant>
      <vt:variant>
        <vt:i4>2228320</vt:i4>
      </vt:variant>
      <vt:variant>
        <vt:i4>447</vt:i4>
      </vt:variant>
      <vt:variant>
        <vt:i4>0</vt:i4>
      </vt:variant>
      <vt:variant>
        <vt:i4>5</vt:i4>
      </vt:variant>
      <vt:variant>
        <vt:lpwstr>consultantplus://offline/ref=A7B29CFCA68B8272EF49660D8666E17F219025829B18F0F3D3D6C2B9E111AC2F8724BB7A4107C328W2yAL</vt:lpwstr>
      </vt:variant>
      <vt:variant>
        <vt:lpwstr/>
      </vt:variant>
      <vt:variant>
        <vt:i4>2228282</vt:i4>
      </vt:variant>
      <vt:variant>
        <vt:i4>444</vt:i4>
      </vt:variant>
      <vt:variant>
        <vt:i4>0</vt:i4>
      </vt:variant>
      <vt:variant>
        <vt:i4>5</vt:i4>
      </vt:variant>
      <vt:variant>
        <vt:lpwstr>consultantplus://offline/ref=A7B29CFCA68B8272EF49660D8666E17F2191268F9112F0F3D3D6C2B9E111AC2F8724BB7A4107C328W2y4L</vt:lpwstr>
      </vt:variant>
      <vt:variant>
        <vt:lpwstr/>
      </vt:variant>
      <vt:variant>
        <vt:i4>2228321</vt:i4>
      </vt:variant>
      <vt:variant>
        <vt:i4>441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consultantplus://offline/ref=A7B29CFCA68B8272EF49660D8666E17F219B208F941EF0F3D3D6C2B9E111AC2F8724BB7A4107C32EW2y5L</vt:lpwstr>
      </vt:variant>
      <vt:variant>
        <vt:lpwstr/>
      </vt:variant>
      <vt:variant>
        <vt:i4>2228324</vt:i4>
      </vt:variant>
      <vt:variant>
        <vt:i4>438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consultantplus://offline/ref=A7B29CFCA68B8272EF49660D8666E17F219126809A1AF0F3D3D6C2B9E111AC2F8724BB7A4107C32FW2yAL</vt:lpwstr>
      </vt:variant>
      <vt:variant>
        <vt:lpwstr/>
      </vt:variant>
      <vt:variant>
        <vt:i4>2228284</vt:i4>
      </vt:variant>
      <vt:variant>
        <vt:i4>435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consultantplus://offline/ref=A7B29CFCA68B8272EF49660D8666E17F219126809A1AF0F3D3D6C2B9E111AC2F8724BB7A4107C32FW2y9L</vt:lpwstr>
      </vt:variant>
      <vt:variant>
        <vt:lpwstr/>
      </vt:variant>
      <vt:variant>
        <vt:i4>2228323</vt:i4>
      </vt:variant>
      <vt:variant>
        <vt:i4>432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consultantplus://offline/ref=A7B29CFCA68B8272EF49660D8666E17F219126809A1AF0F3D3D6C2B9E111AC2F8724BB7A4107C32FW2yFL</vt:lpwstr>
      </vt:variant>
      <vt:variant>
        <vt:lpwstr/>
      </vt:variant>
      <vt:variant>
        <vt:i4>2228321</vt:i4>
      </vt:variant>
      <vt:variant>
        <vt:i4>429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consultantplus://offline/ref=A7B29CFCA68B8272EF49660D8666E17F219126809A1AF0F3D3D6C2B9E111AC2F8724BB7A4107C32FW2yDL</vt:lpwstr>
      </vt:variant>
      <vt:variant>
        <vt:lpwstr/>
      </vt:variant>
      <vt:variant>
        <vt:i4>2228275</vt:i4>
      </vt:variant>
      <vt:variant>
        <vt:i4>426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consultantplus://offline/ref=A7B29CFCA68B8272EF49660D8666E17F219126809A1AF0F3D3D6C2B9E111AC2F8724BB7A4107C32EW2y5L</vt:lpwstr>
      </vt:variant>
      <vt:variant>
        <vt:lpwstr/>
      </vt:variant>
      <vt:variant>
        <vt:i4>2293871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consultantplus://offline/ref=A7B29CFCA68B8272EF4967039366E17F219D2C8F9B12F0F3D3D6C2B9E111AC2F8724BB7A4106C329W2yAL</vt:lpwstr>
      </vt:variant>
      <vt:variant>
        <vt:lpwstr/>
      </vt:variant>
      <vt:variant>
        <vt:i4>2228332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consultantplus://offline/ref=A7B29CFCA68B8272EF49660D8666E17F21912C869213F0F3D3D6C2B9E111AC2F8724BB7A4107C329W2yDL</vt:lpwstr>
      </vt:variant>
      <vt:variant>
        <vt:lpwstr/>
      </vt:variant>
      <vt:variant>
        <vt:i4>2228324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consultantplus://offline/ref=A7B29CFCA68B8272EF49660D8666E17F219126809A1AF0F3D3D6C2B9E111AC2F8724BB7A4107C32EW2yBL</vt:lpwstr>
      </vt:variant>
      <vt:variant>
        <vt:lpwstr/>
      </vt:variant>
      <vt:variant>
        <vt:i4>2228331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consultantplus://offline/ref=A7B29CFCA68B8272EF49660D8666E17F21912C869213F0F3D3D6C2B9E111AC2F8724BB7A4107C329W2yCL</vt:lpwstr>
      </vt:variant>
      <vt:variant>
        <vt:lpwstr/>
      </vt:variant>
      <vt:variant>
        <vt:i4>2228275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consultantplus://offline/ref=A7B29CFCA68B8272EF49660D8666E17F219126809A1AF0F3D3D6C2B9E111AC2F8724BB7A4107C32DW2y4L</vt:lpwstr>
      </vt:variant>
      <vt:variant>
        <vt:lpwstr/>
      </vt:variant>
      <vt:variant>
        <vt:i4>2228325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consultantplus://offline/ref=A7B29CFCA68B8272EF49660D8666E17F219126809A1AF0F3D3D6C2B9E111AC2F8724BB7A4107C32DW2yBL</vt:lpwstr>
      </vt:variant>
      <vt:variant>
        <vt:lpwstr/>
      </vt:variant>
      <vt:variant>
        <vt:i4>2228326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consultantplus://offline/ref=A7B29CFCA68B8272EF49660D8666E17F219126809A1AF0F3D3D6C2B9E111AC2F8724BB7A4107C32DW2yAL</vt:lpwstr>
      </vt:variant>
      <vt:variant>
        <vt:lpwstr/>
      </vt:variant>
      <vt:variant>
        <vt:i4>2228286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consultantplus://offline/ref=A7B29CFCA68B8272EF49660D8666E17F219126809A1AF0F3D3D6C2B9E111AC2F8724BB7A4107C32DW2y9L</vt:lpwstr>
      </vt:variant>
      <vt:variant>
        <vt:lpwstr/>
      </vt:variant>
      <vt:variant>
        <vt:i4>2228321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consultantplus://offline/ref=A7B29CFCA68B8272EF49660D8666E17F219126809A1AF0F3D3D6C2B9E111AC2F8724BB7A4107C32DW2yFL</vt:lpwstr>
      </vt:variant>
      <vt:variant>
        <vt:lpwstr/>
      </vt:variant>
      <vt:variant>
        <vt:i4>2228273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consultantplus://offline/ref=A7B29CFCA68B8272EF49660D8666E17F219A26879613F0F3D3D6C2B9E111AC2F8724BB7A4107C329W2y9L</vt:lpwstr>
      </vt:variant>
      <vt:variant>
        <vt:lpwstr/>
      </vt:variant>
      <vt:variant>
        <vt:i4>2228272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consultantplus://offline/ref=A7B29CFCA68B8272EF49660D8666E17F219A26879613F0F3D3D6C2B9E111AC2F8724BB7A4107C329W2y8L</vt:lpwstr>
      </vt:variant>
      <vt:variant>
        <vt:lpwstr/>
      </vt:variant>
      <vt:variant>
        <vt:i4>2228334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consultantplus://offline/ref=A7B29CFCA68B8272EF49660D8666E17F219A26879613F0F3D3D6C2B9E111AC2F8724BB7A4107C329W2yFL</vt:lpwstr>
      </vt:variant>
      <vt:variant>
        <vt:lpwstr/>
      </vt:variant>
      <vt:variant>
        <vt:i4>2228332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consultantplus://offline/ref=A7B29CFCA68B8272EF49660D8666E17F219A26879613F0F3D3D6C2B9E111AC2F8724BB7A4107C329W2yDL</vt:lpwstr>
      </vt:variant>
      <vt:variant>
        <vt:lpwstr/>
      </vt:variant>
      <vt:variant>
        <vt:i4>2228320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consultantplus://offline/ref=A7B29CFCA68B8272EF49660D8666E17F219B208F941EF0F3D3D6C2B9E111AC2F8724BB7A4107C32EW2y4L</vt:lpwstr>
      </vt:variant>
      <vt:variant>
        <vt:lpwstr/>
      </vt:variant>
      <vt:variant>
        <vt:i4>2228282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consultantplus://offline/ref=A7B29CFCA68B8272EF49660D8666E17F219D2486921CF0F3D3D6C2B9E111AC2F8724BB7A4107C328W2yAL</vt:lpwstr>
      </vt:variant>
      <vt:variant>
        <vt:lpwstr/>
      </vt:variant>
      <vt:variant>
        <vt:i4>2228272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consultantplus://offline/ref=A7B29CFCA68B8272EF49660D8666E17F2198258E9212F0F3D3D6C2B9E111AC2F8724BB7A4107C328W2y4L</vt:lpwstr>
      </vt:variant>
      <vt:variant>
        <vt:lpwstr/>
      </vt:variant>
      <vt:variant>
        <vt:i4>2228325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consultantplus://offline/ref=A7B29CFCA68B8272EF49660D8666E17F2198258E9212F0F3D3D6C2B9E111AC2F8724BB7A4107C328W2yAL</vt:lpwstr>
      </vt:variant>
      <vt:variant>
        <vt:lpwstr/>
      </vt:variant>
      <vt:variant>
        <vt:i4>2228322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consultantplus://offline/ref=A7B29CFCA68B8272EF49660D8666E17F219126809A1AF0F3D3D6C2B9E111AC2F8724BB7A4107C32DW2yEL</vt:lpwstr>
      </vt:variant>
      <vt:variant>
        <vt:lpwstr/>
      </vt:variant>
      <vt:variant>
        <vt:i4>2228327</vt:i4>
      </vt:variant>
      <vt:variant>
        <vt:i4>369</vt:i4>
      </vt:variant>
      <vt:variant>
        <vt:i4>0</vt:i4>
      </vt:variant>
      <vt:variant>
        <vt:i4>5</vt:i4>
      </vt:variant>
      <vt:variant>
        <vt:lpwstr>consultantplus://offline/ref=A7B29CFCA68B8272EF49660D8666E17F21992587921BF0F3D3D6C2B9E111AC2F8724BB7A4107C329W2yAL</vt:lpwstr>
      </vt:variant>
      <vt:variant>
        <vt:lpwstr/>
      </vt:variant>
      <vt:variant>
        <vt:i4>2228324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consultantplus://offline/ref=A7B29CFCA68B8272EF49660D8666E17F219126809A1AF0F3D3D6C2B9E111AC2F8724BB7A4107C32DW2yCL</vt:lpwstr>
      </vt:variant>
      <vt:variant>
        <vt:lpwstr/>
      </vt:variant>
      <vt:variant>
        <vt:i4>2228333</vt:i4>
      </vt:variant>
      <vt:variant>
        <vt:i4>363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consultantplus://offline/ref=A7B29CFCA68B8272EF49660D8666E17F219B208F941EF0F3D3D6C2B9E111AC2F8724BB7A4107C32EW2y9L</vt:lpwstr>
      </vt:variant>
      <vt:variant>
        <vt:lpwstr/>
      </vt:variant>
      <vt:variant>
        <vt:i4>2228274</vt:i4>
      </vt:variant>
      <vt:variant>
        <vt:i4>360</vt:i4>
      </vt:variant>
      <vt:variant>
        <vt:i4>0</vt:i4>
      </vt:variant>
      <vt:variant>
        <vt:i4>5</vt:i4>
      </vt:variant>
      <vt:variant>
        <vt:lpwstr>consultantplus://offline/ref=A7B29CFCA68B8272EF49660D8666E17F219E2D859318F0F3D3D6C2B9E111AC2F8724BB7A4107C328W2yAL</vt:lpwstr>
      </vt:variant>
      <vt:variant>
        <vt:lpwstr/>
      </vt:variant>
      <vt:variant>
        <vt:i4>2228277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consultantplus://offline/ref=A7B29CFCA68B8272EF49660D8666E17F219126809A1AF0F3D3D6C2B9E111AC2F8724BB7A4107C32CW2y5L</vt:lpwstr>
      </vt:variant>
      <vt:variant>
        <vt:lpwstr/>
      </vt:variant>
      <vt:variant>
        <vt:i4>2228332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consultantplus://offline/ref=A7B29CFCA68B8272EF49660D8666E17F219B208F941EF0F3D3D6C2B9E111AC2F8724BB7A4107C32EW2y8L</vt:lpwstr>
      </vt:variant>
      <vt:variant>
        <vt:lpwstr/>
      </vt:variant>
      <vt:variant>
        <vt:i4>2228324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consultantplus://offline/ref=A7B29CFCA68B8272EF49660D8666E17F219126809A1AF0F3D3D6C2B9E111AC2F8724BB7A4107C32CW2yDL</vt:lpwstr>
      </vt:variant>
      <vt:variant>
        <vt:lpwstr/>
      </vt:variant>
      <vt:variant>
        <vt:i4>2228323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consultantplus://offline/ref=A7B29CFCA68B8272EF49660D8666E17F219126809A1AF0F3D3D6C2B9E111AC2F8724BB7A4107C32CW2yCL</vt:lpwstr>
      </vt:variant>
      <vt:variant>
        <vt:lpwstr/>
      </vt:variant>
      <vt:variant>
        <vt:i4>2228277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consultantplus://offline/ref=A7B29CFCA68B8272EF49660D8666E17F219126809A1AF0F3D3D6C2B9E111AC2F8724BB7A4107C32BW2y4L</vt:lpwstr>
      </vt:variant>
      <vt:variant>
        <vt:lpwstr/>
      </vt:variant>
      <vt:variant>
        <vt:i4>2228333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consultantplus://offline/ref=A7B29CFCA68B8272EF49660D8666E17F219B208F941EF0F3D3D6C2B9E111AC2F8724BB7A4107C32DW2y8L</vt:lpwstr>
      </vt:variant>
      <vt:variant>
        <vt:lpwstr/>
      </vt:variant>
      <vt:variant>
        <vt:i4>2228328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consultantplus://offline/ref=A7B29CFCA68B8272EF49660D8666E17F219A2387901EF0F3D3D6C2B9E111AC2F8724BB7A4107C328W2y4L</vt:lpwstr>
      </vt:variant>
      <vt:variant>
        <vt:lpwstr/>
      </vt:variant>
      <vt:variant>
        <vt:i4>2228272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consultantplus://offline/ref=A7B29CFCA68B8272EF49660D8666E17F219B208F941EF0F3D3D6C2B9E111AC2F8724BB7A4107C32DW2yEL</vt:lpwstr>
      </vt:variant>
      <vt:variant>
        <vt:lpwstr/>
      </vt:variant>
      <vt:variant>
        <vt:i4>2228278</vt:i4>
      </vt:variant>
      <vt:variant>
        <vt:i4>333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consultantplus://offline/ref=A7B29CFCA68B8272EF49660D8666E17F219B208F941EF0F3D3D6C2B9E111AC2F8724BB7A4107C32DW2yCL</vt:lpwstr>
      </vt:variant>
      <vt:variant>
        <vt:lpwstr/>
      </vt:variant>
      <vt:variant>
        <vt:i4>2228327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consultantplus://offline/ref=A7B29CFCA68B8272EF49660D8666E17F219B208F941EF0F3D3D6C2B9E111AC2F8724BB7A4107C32CW2y5L</vt:lpwstr>
      </vt:variant>
      <vt:variant>
        <vt:lpwstr/>
      </vt:variant>
      <vt:variant>
        <vt:i4>2228320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consultantplus://offline/ref=A7B29CFCA68B8272EF49660D8666E17F219126809A1AF0F3D3D6C2B9E111AC2F8724BB7A4107C32BW2yAL</vt:lpwstr>
      </vt:variant>
      <vt:variant>
        <vt:lpwstr/>
      </vt:variant>
      <vt:variant>
        <vt:i4>4915205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consultantplus://offline/ref=A7B29CFCA68B8272EF4967039366E17F219D2C8F9B12F0F3D3D6C2B9E1W1y1L</vt:lpwstr>
      </vt:variant>
      <vt:variant>
        <vt:lpwstr/>
      </vt:variant>
      <vt:variant>
        <vt:i4>2228280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consultantplus://offline/ref=A7B29CFCA68B8272EF49660D8666E17F219126809A1AF0F3D3D6C2B9E111AC2F8724BB7A4107C32BW2y9L</vt:lpwstr>
      </vt:variant>
      <vt:variant>
        <vt:lpwstr/>
      </vt:variant>
      <vt:variant>
        <vt:i4>2228272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consultantplus://offline/ref=A7B29CFCA68B8272EF49660D8666E17F219B208F941EF0F3D3D6C2B9E111AC2F8724BB7A4107C32CW2yBL</vt:lpwstr>
      </vt:variant>
      <vt:variant>
        <vt:lpwstr/>
      </vt:variant>
      <vt:variant>
        <vt:i4>2228281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consultantplus://offline/ref=A7B29CFCA68B8272EF49660D8666E17F219126809A1AF0F3D3D6C2B9E111AC2F8724BB7A4107C32BW2y8L</vt:lpwstr>
      </vt:variant>
      <vt:variant>
        <vt:lpwstr/>
      </vt:variant>
      <vt:variant>
        <vt:i4>2228331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consultantplus://offline/ref=A7B29CFCA68B8272EF49660D8666E17F219B208F941EF0F3D3D6C2B9E111AC2F8724BB7A4107C32CW2y9L</vt:lpwstr>
      </vt:variant>
      <vt:variant>
        <vt:lpwstr/>
      </vt:variant>
      <vt:variant>
        <vt:i4>2228327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consultantplus://offline/ref=A7B29CFCA68B8272EF49660D8666E17F219126809A1AF0F3D3D6C2B9E111AC2F8724BB7A4107C32BW2yFL</vt:lpwstr>
      </vt:variant>
      <vt:variant>
        <vt:lpwstr/>
      </vt:variant>
      <vt:variant>
        <vt:i4>2228284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consultantplus://offline/ref=A7B29CFCA68B8272EF49660D8666E17F21912C869213F0F3D3D6C2B9E111AC2F8724BB7A4107C328W2y5L</vt:lpwstr>
      </vt:variant>
      <vt:variant>
        <vt:lpwstr/>
      </vt:variant>
      <vt:variant>
        <vt:i4>2228331</vt:i4>
      </vt:variant>
      <vt:variant>
        <vt:i4>303</vt:i4>
      </vt:variant>
      <vt:variant>
        <vt:i4>0</vt:i4>
      </vt:variant>
      <vt:variant>
        <vt:i4>5</vt:i4>
      </vt:variant>
      <vt:variant>
        <vt:lpwstr>consultantplus://offline/ref=A7B29CFCA68B8272EF49660D8666E17F21912C869213F0F3D3D6C2B9E111AC2F8724BB7A4107C328W2yBL</vt:lpwstr>
      </vt:variant>
      <vt:variant>
        <vt:lpwstr/>
      </vt:variant>
      <vt:variant>
        <vt:i4>2228284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consultantplus://offline/ref=A7B29CFCA68B8272EF49660D8666E17F219B208F941EF0F3D3D6C2B9E111AC2F8724BB7A4107C329W2y4L</vt:lpwstr>
      </vt:variant>
      <vt:variant>
        <vt:lpwstr/>
      </vt:variant>
      <vt:variant>
        <vt:i4>2228286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consultantplus://offline/ref=A7B29CFCA68B8272EF49660D8666E17F219A2387901EF0F3D3D6C2B9E111AC2F8724BB7A4107C328W2yBL</vt:lpwstr>
      </vt:variant>
      <vt:variant>
        <vt:lpwstr/>
      </vt:variant>
      <vt:variant>
        <vt:i4>2228284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consultantplus://offline/ref=A7B29CFCA68B8272EF49660D8666E17F219B208F941EF0F3D3D6C2B9E111AC2F8724BB7A4107C329W2y4L</vt:lpwstr>
      </vt:variant>
      <vt:variant>
        <vt:lpwstr/>
      </vt:variant>
      <vt:variant>
        <vt:i4>2228279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consultantplus://offline/ref=A7B29CFCA68B8272EF49660D8666E17F219B208F941EF0F3D3D6C2B9E111AC2F8724BB7A4107C32CW2yEL</vt:lpwstr>
      </vt:variant>
      <vt:variant>
        <vt:lpwstr/>
      </vt:variant>
      <vt:variant>
        <vt:i4>2228284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consultantplus://offline/ref=A7B29CFCA68B8272EF49660D8666E17F219B208F941EF0F3D3D6C2B9E111AC2F8724BB7A4107C329W2y4L</vt:lpwstr>
      </vt:variant>
      <vt:variant>
        <vt:lpwstr/>
      </vt:variant>
      <vt:variant>
        <vt:i4>2228273</vt:i4>
      </vt:variant>
      <vt:variant>
        <vt:i4>285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consultantplus://offline/ref=A7B29CFCA68B8272EF49660D8666E17F219B208F941EF0F3D3D6C2B9E111AC2F8724BB7A4107C32CW2yCL</vt:lpwstr>
      </vt:variant>
      <vt:variant>
        <vt:lpwstr/>
      </vt:variant>
      <vt:variant>
        <vt:i4>2228327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consultantplus://offline/ref=A7B29CFCA68B8272EF49660D8666E17F219B208F941EF0F3D3D6C2B9E111AC2F8724BB7A4107C32BW2y4L</vt:lpwstr>
      </vt:variant>
      <vt:variant>
        <vt:lpwstr/>
      </vt:variant>
      <vt:variant>
        <vt:i4>2228284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consultantplus://offline/ref=A7B29CFCA68B8272EF49660D8666E17F219B208F941EF0F3D3D6C2B9E111AC2F8724BB7A4107C329W2y4L</vt:lpwstr>
      </vt:variant>
      <vt:variant>
        <vt:lpwstr/>
      </vt:variant>
      <vt:variant>
        <vt:i4>2228274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consultantplus://offline/ref=A7B29CFCA68B8272EF49660D8666E17F219B208F941EF0F3D3D6C2B9E111AC2F8724BB7A4107C32BW2yAL</vt:lpwstr>
      </vt:variant>
      <vt:variant>
        <vt:lpwstr/>
      </vt:variant>
      <vt:variant>
        <vt:i4>2228331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consultantplus://offline/ref=A7B29CFCA68B8272EF49660D8666E17F219B208F941EF0F3D3D6C2B9E111AC2F8724BB7A4107C32BW2y8L</vt:lpwstr>
      </vt:variant>
      <vt:variant>
        <vt:lpwstr/>
      </vt:variant>
      <vt:variant>
        <vt:i4>2228324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consultantplus://offline/ref=A7B29CFCA68B8272EF49660D8666E17F219126809A1AF0F3D3D6C2B9E111AC2F8724BB7A4107C32BW2yEL</vt:lpwstr>
      </vt:variant>
      <vt:variant>
        <vt:lpwstr/>
      </vt:variant>
      <vt:variant>
        <vt:i4>2228278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consultantplus://offline/ref=A7B29CFCA68B8272EF49660D8666E17F219B208F941EF0F3D3D6C2B9E111AC2F8724BB7A4107C32BW2yEL</vt:lpwstr>
      </vt:variant>
      <vt:variant>
        <vt:lpwstr/>
      </vt:variant>
      <vt:variant>
        <vt:i4>2228286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consultantplus://offline/ref=A7B29CFCA68B8272EF49660D8666E17F21992587921BF0F3D3D6C2B9E111AC2F8724BB7A4107C329W2y8L</vt:lpwstr>
      </vt:variant>
      <vt:variant>
        <vt:lpwstr/>
      </vt:variant>
      <vt:variant>
        <vt:i4>2228284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consultantplus://offline/ref=A7B29CFCA68B8272EF49660D8666E17F219B208F941EF0F3D3D6C2B9E111AC2F8724BB7A4107C329W2y4L</vt:lpwstr>
      </vt:variant>
      <vt:variant>
        <vt:lpwstr/>
      </vt:variant>
      <vt:variant>
        <vt:i4>2228279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consultantplus://offline/ref=A7B29CFCA68B8272EF49660D8666E17F219B208F941EF0F3D3D6C2B9E111AC2F8724BB7A4107C32BW2yDL</vt:lpwstr>
      </vt:variant>
      <vt:variant>
        <vt:lpwstr/>
      </vt:variant>
      <vt:variant>
        <vt:i4>2228325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consultantplus://offline/ref=A7B29CFCA68B8272EF49660D8666E17F219126809A1AF0F3D3D6C2B9E111AC2F8724BB7A4107C32BW2yDL</vt:lpwstr>
      </vt:variant>
      <vt:variant>
        <vt:lpwstr/>
      </vt:variant>
      <vt:variant>
        <vt:i4>2228272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consultantplus://offline/ref=A7B29CFCA68B8272EF49660D8666E17F219B208F941EF0F3D3D6C2B9E111AC2F8724BB7A4107C32BW2yCL</vt:lpwstr>
      </vt:variant>
      <vt:variant>
        <vt:lpwstr/>
      </vt:variant>
      <vt:variant>
        <vt:i4>2228324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consultantplus://offline/ref=A7B29CFCA68B8272EF49660D8666E17F219B208F941EF0F3D3D6C2B9E111AC2F8724BB7A4107C32AW2y4L</vt:lpwstr>
      </vt:variant>
      <vt:variant>
        <vt:lpwstr/>
      </vt:variant>
      <vt:variant>
        <vt:i4>2228279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consultantplus://offline/ref=A7B29CFCA68B8272EF49660D8666E17F219126809A1AF0F3D3D6C2B9E111AC2F8724BB7A4107C32AW2y5L</vt:lpwstr>
      </vt:variant>
      <vt:variant>
        <vt:lpwstr/>
      </vt:variant>
      <vt:variant>
        <vt:i4>2228284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consultantplus://offline/ref=A7B29CFCA68B8272EF49660D8666E17F219B208F941EF0F3D3D6C2B9E111AC2F8724BB7A4107C329W2y4L</vt:lpwstr>
      </vt:variant>
      <vt:variant>
        <vt:lpwstr/>
      </vt:variant>
      <vt:variant>
        <vt:i4>2228273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consultantplus://offline/ref=A7B29CFCA68B8272EF49660D8666E17F219B208F941EF0F3D3D6C2B9E111AC2F8724BB7A4107C32AW2yAL</vt:lpwstr>
      </vt:variant>
      <vt:variant>
        <vt:lpwstr/>
      </vt:variant>
      <vt:variant>
        <vt:i4>2228278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consultantplus://offline/ref=A7B29CFCA68B8272EF49660D8666E17F219126809A1AF0F3D3D6C2B9E111AC2F8724BB7A4107C32AW2y4L</vt:lpwstr>
      </vt:variant>
      <vt:variant>
        <vt:lpwstr/>
      </vt:variant>
      <vt:variant>
        <vt:i4>2228284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consultantplus://offline/ref=A7B29CFCA68B8272EF49660D8666E17F219B208F941EF0F3D3D6C2B9E111AC2F8724BB7A4107C329W2y4L</vt:lpwstr>
      </vt:variant>
      <vt:variant>
        <vt:lpwstr/>
      </vt:variant>
      <vt:variant>
        <vt:i4>2228327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consultantplus://offline/ref=A7B29CFCA68B8272EF49660D8666E17F21992180941DF0F3D3D6C2B9E111AC2F8724BB7A4107C32BW2y9L</vt:lpwstr>
      </vt:variant>
      <vt:variant>
        <vt:lpwstr/>
      </vt:variant>
      <vt:variant>
        <vt:i4>2228328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consultantplus://offline/ref=A7B29CFCA68B8272EF49660D8666E17F219F24819412F0F3D3D6C2B9E111AC2F8724BB7A4107C328W2yAL</vt:lpwstr>
      </vt:variant>
      <vt:variant>
        <vt:lpwstr/>
      </vt:variant>
      <vt:variant>
        <vt:i4>2228284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consultantplus://offline/ref=A7B29CFCA68B8272EF49660D8666E17F219B208F941EF0F3D3D6C2B9E111AC2F8724BB7A4107C329W2y4L</vt:lpwstr>
      </vt:variant>
      <vt:variant>
        <vt:lpwstr/>
      </vt:variant>
      <vt:variant>
        <vt:i4>2228320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consultantplus://offline/ref=A7B29CFCA68B8272EF49660D8666E17F219126809A1AF0F3D3D6C2B9E111AC2F8724BB7A4107C32AW2yBL</vt:lpwstr>
      </vt:variant>
      <vt:variant>
        <vt:lpwstr/>
      </vt:variant>
      <vt:variant>
        <vt:i4>2228328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consultantplus://offline/ref=A7B29CFCA68B8272EF49660D8666E17F219B208F941EF0F3D3D6C2B9E111AC2F8724BB7A4107C32AW2y8L</vt:lpwstr>
      </vt:variant>
      <vt:variant>
        <vt:lpwstr/>
      </vt:variant>
      <vt:variant>
        <vt:i4>2228283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consultantplus://offline/ref=A7B29CFCA68B8272EF49660D8666E17F219126809A1AF0F3D3D6C2B9E111AC2F8724BB7A4107C32AW2y9L</vt:lpwstr>
      </vt:variant>
      <vt:variant>
        <vt:lpwstr/>
      </vt:variant>
      <vt:variant>
        <vt:i4>2228278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consultantplus://offline/ref=A7B29CFCA68B8272EF49660D8666E17F219B208F941EF0F3D3D6C2B9E111AC2F8724BB7A4107C32AW2yFL</vt:lpwstr>
      </vt:variant>
      <vt:variant>
        <vt:lpwstr/>
      </vt:variant>
      <vt:variant>
        <vt:i4>2228276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consultantplus://offline/ref=A7B29CFCA68B8272EF49660D8666E17F219B208F941EF0F3D3D6C2B9E111AC2F8724BB7A4107C32AW2yDL</vt:lpwstr>
      </vt:variant>
      <vt:variant>
        <vt:lpwstr/>
      </vt:variant>
      <vt:variant>
        <vt:i4>2228324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consultantplus://offline/ref=A7B29CFCA68B8272EF49660D8666E17F219126809A1AF0F3D3D6C2B9E111AC2F8724BB7A4107C32AW2yFL</vt:lpwstr>
      </vt:variant>
      <vt:variant>
        <vt:lpwstr/>
      </vt:variant>
      <vt:variant>
        <vt:i4>2228326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consultantplus://offline/ref=A7B29CFCA68B8272EF49660D8666E17F219126809A1AF0F3D3D6C2B9E111AC2F8724BB7A4107C32AW2yDL</vt:lpwstr>
      </vt:variant>
      <vt:variant>
        <vt:lpwstr/>
      </vt:variant>
      <vt:variant>
        <vt:i4>2228284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consultantplus://offline/ref=A7B29CFCA68B8272EF49660D8666E17F219B208F941EF0F3D3D6C2B9E111AC2F8724BB7A4107C329W2y4L</vt:lpwstr>
      </vt:variant>
      <vt:variant>
        <vt:lpwstr/>
      </vt:variant>
      <vt:variant>
        <vt:i4>2228329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consultantplus://offline/ref=A7B29CFCA68B8272EF49660D8666E17F219B208F941EF0F3D3D6C2B9E111AC2F8724BB7A4107C329W2yAL</vt:lpwstr>
      </vt:variant>
      <vt:variant>
        <vt:lpwstr/>
      </vt:variant>
      <vt:variant>
        <vt:i4>2228273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consultantplus://offline/ref=A7B29CFCA68B8272EF49660D8666E17F219B208F941EF0F3D3D6C2B9E111AC2F8724BB7A4107C329W2y9L</vt:lpwstr>
      </vt:variant>
      <vt:variant>
        <vt:lpwstr/>
      </vt:variant>
      <vt:variant>
        <vt:i4>2228272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consultantplus://offline/ref=A7B29CFCA68B8272EF49660D8666E17F219B208F941EF0F3D3D6C2B9E111AC2F8724BB7A4107C329W2y8L</vt:lpwstr>
      </vt:variant>
      <vt:variant>
        <vt:lpwstr/>
      </vt:variant>
      <vt:variant>
        <vt:i4>2228321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consultantplus://offline/ref=A7B29CFCA68B8272EF49660D8666E17F219126809A1AF0F3D3D6C2B9E111AC2F8724BB7A4107C32AW2yCL</vt:lpwstr>
      </vt:variant>
      <vt:variant>
        <vt:lpwstr/>
      </vt:variant>
      <vt:variant>
        <vt:i4>4915205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consultantplus://offline/ref=A7B29CFCA68B8272EF4967039366E17F219D2C8F9B12F0F3D3D6C2B9E1W1y1L</vt:lpwstr>
      </vt:variant>
      <vt:variant>
        <vt:lpwstr/>
      </vt:variant>
      <vt:variant>
        <vt:i4>2228335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consultantplus://offline/ref=A7B29CFCA68B8272EF49660D8666E17F219126809A1AF0F3D3D6C2B9E111AC2F8724BB7A4107C329W2y5L</vt:lpwstr>
      </vt:variant>
      <vt:variant>
        <vt:lpwstr/>
      </vt:variant>
      <vt:variant>
        <vt:i4>2228334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consultantplus://offline/ref=A7B29CFCA68B8272EF49660D8666E17F219126809A1AF0F3D3D6C2B9E111AC2F8724BB7A4107C329W2y4L</vt:lpwstr>
      </vt:variant>
      <vt:variant>
        <vt:lpwstr/>
      </vt:variant>
      <vt:variant>
        <vt:i4>2228283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consultantplus://offline/ref=A7B29CFCA68B8272EF49660D8666E17F219126809A1AF0F3D3D6C2B9E111AC2F8724BB7A4107C329W2yAL</vt:lpwstr>
      </vt:variant>
      <vt:variant>
        <vt:lpwstr/>
      </vt:variant>
      <vt:variant>
        <vt:i4>2228325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consultantplus://offline/ref=A7B29CFCA68B8272EF49660D8666E17F21992587921BF0F3D3D6C2B9E111AC2F8724BB7A4107C329W2yCL</vt:lpwstr>
      </vt:variant>
      <vt:variant>
        <vt:lpwstr/>
      </vt:variant>
      <vt:variant>
        <vt:i4>2228334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consultantplus://offline/ref=A7B29CFCA68B8272EF49660D8666E17F219B208F941EF0F3D3D6C2B9E111AC2F8724BB7A4107C329W2yFL</vt:lpwstr>
      </vt:variant>
      <vt:variant>
        <vt:lpwstr/>
      </vt:variant>
      <vt:variant>
        <vt:i4>2228322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consultantplus://offline/ref=A7B29CFCA68B8272EF49660D8666E17F219126809A1AF0F3D3D6C2B9E111AC2F8724BB7A4107C329W2y8L</vt:lpwstr>
      </vt:variant>
      <vt:variant>
        <vt:lpwstr/>
      </vt:variant>
      <vt:variant>
        <vt:i4>2228284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consultantplus://offline/ref=A7B29CFCA68B8272EF49660D8666E17F219126809A1AF0F3D3D6C2B9E111AC2F8724BB7A4107C329W2yFL</vt:lpwstr>
      </vt:variant>
      <vt:variant>
        <vt:lpwstr/>
      </vt:variant>
      <vt:variant>
        <vt:i4>2228275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consultantplus://offline/ref=A7B29CFCA68B8272EF49660D8666E17F21992587921BF0F3D3D6C2B9E111AC2F8724BB7A4107C328W2y4L</vt:lpwstr>
      </vt:variant>
      <vt:variant>
        <vt:lpwstr/>
      </vt:variant>
      <vt:variant>
        <vt:i4>2228287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consultantplus://offline/ref=A7B29CFCA68B8272EF49660D8666E17F219126809A1AF0F3D3D6C2B9E111AC2F8724BB7A4107C329W2yEL</vt:lpwstr>
      </vt:variant>
      <vt:variant>
        <vt:lpwstr/>
      </vt:variant>
      <vt:variant>
        <vt:i4>2228333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consultantplus://offline/ref=A7B29CFCA68B8272EF49660D8666E17F219B208F941EF0F3D3D6C2B9E111AC2F8724BB7A4107C329W2yEL</vt:lpwstr>
      </vt:variant>
      <vt:variant>
        <vt:lpwstr/>
      </vt:variant>
      <vt:variant>
        <vt:i4>2228286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consultantplus://offline/ref=A7B29CFCA68B8272EF49660D8666E17F219126809A1AF0F3D3D6C2B9E111AC2F8724BB7A4107C329W2yDL</vt:lpwstr>
      </vt:variant>
      <vt:variant>
        <vt:lpwstr/>
      </vt:variant>
      <vt:variant>
        <vt:i4>2228333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consultantplus://offline/ref=A7B29CFCA68B8272EF49660D8666E17F219B208F941EF0F3D3D6C2B9E111AC2F8724BB7A4107C329W2yEL</vt:lpwstr>
      </vt:variant>
      <vt:variant>
        <vt:lpwstr/>
      </vt:variant>
      <vt:variant>
        <vt:i4>2228281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consultantplus://offline/ref=A7B29CFCA68B8272EF49660D8666E17F219126809A1AF0F3D3D6C2B9E111AC2F8724BB7A4107C329W2yCL</vt:lpwstr>
      </vt:variant>
      <vt:variant>
        <vt:lpwstr/>
      </vt:variant>
      <vt:variant>
        <vt:i4>2228331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consultantplus://offline/ref=A7B29CFCA68B8272EF49660D8666E17F219B208F941EF0F3D3D6C2B9E111AC2F8724BB7A4107C329W2yCL</vt:lpwstr>
      </vt:variant>
      <vt:variant>
        <vt:lpwstr/>
      </vt:variant>
      <vt:variant>
        <vt:i4>4915205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consultantplus://offline/ref=A7B29CFCA68B8272EF4967039366E17F219D2C8F9B12F0F3D3D6C2B9E1W1y1L</vt:lpwstr>
      </vt:variant>
      <vt:variant>
        <vt:lpwstr/>
      </vt:variant>
      <vt:variant>
        <vt:i4>2228326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consultantplus://offline/ref=A7B29CFCA68B8272EF49660D8666E17F21992587921BF0F3D3D6C2B9E111AC2F8724BB7A4107C328W2yAL</vt:lpwstr>
      </vt:variant>
      <vt:variant>
        <vt:lpwstr/>
      </vt:variant>
      <vt:variant>
        <vt:i4>2228332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consultantplus://offline/ref=A7B29CFCA68B8272EF49660D8666E17F2191268F9112F0F3D3D6C2B9E111AC2F8724BB7A4107C328W2yBL</vt:lpwstr>
      </vt:variant>
      <vt:variant>
        <vt:lpwstr/>
      </vt:variant>
      <vt:variant>
        <vt:i4>2228331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consultantplus://offline/ref=A7B29CFCA68B8272EF49660D8666E17F219B208F941EF0F3D3D6C2B9E111AC2F8724BB7A4107C328W2yBL</vt:lpwstr>
      </vt:variant>
      <vt:variant>
        <vt:lpwstr/>
      </vt:variant>
      <vt:variant>
        <vt:i4>2228328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consultantplus://offline/ref=A7B29CFCA68B8272EF49660D8666E17F219B208F941EF0F3D3D6C2B9E111AC2F8724BB7A4107C328W2yAL</vt:lpwstr>
      </vt:variant>
      <vt:variant>
        <vt:lpwstr/>
      </vt:variant>
      <vt:variant>
        <vt:i4>4849665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consultantplus://offline/ref=A7B29CFCA68B8272EF49660D8666E17F21902586931FF0F3D3D6C2B9E1W1y1L</vt:lpwstr>
      </vt:variant>
      <vt:variant>
        <vt:lpwstr/>
      </vt:variant>
      <vt:variant>
        <vt:i4>5111813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consultantplus://offline/ref=A7B29CFCA68B8272EF4967039366E17F22912383994CA7F18283CCWByCL</vt:lpwstr>
      </vt:variant>
      <vt:variant>
        <vt:lpwstr/>
      </vt:variant>
      <vt:variant>
        <vt:i4>2228280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consultantplus://offline/ref=A7B29CFCA68B8272EF49660D8666E17F219025829B18F0F3D3D6C2B9E111AC2F8724BB7A4107C328W2y9L</vt:lpwstr>
      </vt:variant>
      <vt:variant>
        <vt:lpwstr/>
      </vt:variant>
      <vt:variant>
        <vt:i4>2228272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consultantplus://offline/ref=A7B29CFCA68B8272EF49660D8666E17F21912C869213F0F3D3D6C2B9E111AC2F8724BB7A4107C328W2y9L</vt:lpwstr>
      </vt:variant>
      <vt:variant>
        <vt:lpwstr/>
      </vt:variant>
      <vt:variant>
        <vt:i4>2228281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consultantplus://offline/ref=A7B29CFCA68B8272EF49660D8666E17F219126809A1AF0F3D3D6C2B9E111AC2F8724BB7A4107C328W2yBL</vt:lpwstr>
      </vt:variant>
      <vt:variant>
        <vt:lpwstr/>
      </vt:variant>
      <vt:variant>
        <vt:i4>2228330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consultantplus://offline/ref=A7B29CFCA68B8272EF49660D8666E17F219E2D859318F0F3D3D6C2B9E111AC2F8724BB7A4107C328W2y9L</vt:lpwstr>
      </vt:variant>
      <vt:variant>
        <vt:lpwstr/>
      </vt:variant>
      <vt:variant>
        <vt:i4>2228279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consultantplus://offline/ref=A7B29CFCA68B8272EF49660D8666E17F219F21839513F0F3D3D6C2B9E111AC2F8724BB7A4107C328W2y9L</vt:lpwstr>
      </vt:variant>
      <vt:variant>
        <vt:lpwstr/>
      </vt:variant>
      <vt:variant>
        <vt:i4>2228272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consultantplus://offline/ref=A7B29CFCA68B8272EF49660D8666E17F219F24819412F0F3D3D6C2B9E111AC2F8724BB7A4107C328W2y9L</vt:lpwstr>
      </vt:variant>
      <vt:variant>
        <vt:lpwstr/>
      </vt:variant>
      <vt:variant>
        <vt:i4>2228335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consultantplus://offline/ref=A7B29CFCA68B8272EF49660D8666E17F2191268F9112F0F3D3D6C2B9E111AC2F8724BB7A4107C328W2yAL</vt:lpwstr>
      </vt:variant>
      <vt:variant>
        <vt:lpwstr/>
      </vt:variant>
      <vt:variant>
        <vt:i4>2228322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consultantplus://offline/ref=A7B29CFCA68B8272EF49660D8666E17F219D2486921CF0F3D3D6C2B9E111AC2F8724BB7A4107C328W2y9L</vt:lpwstr>
      </vt:variant>
      <vt:variant>
        <vt:lpwstr/>
      </vt:variant>
      <vt:variant>
        <vt:i4>2228325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consultantplus://offline/ref=A7B29CFCA68B8272EF49660D8666E17F219A2387901EF0F3D3D6C2B9E111AC2F8724BB7A4107C328W2y9L</vt:lpwstr>
      </vt:variant>
      <vt:variant>
        <vt:lpwstr/>
      </vt:variant>
      <vt:variant>
        <vt:i4>2228272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consultantplus://offline/ref=A7B29CFCA68B8272EF49660D8666E17F219A26879613F0F3D3D6C2B9E111AC2F8724BB7A4107C328W2y9L</vt:lpwstr>
      </vt:variant>
      <vt:variant>
        <vt:lpwstr/>
      </vt:variant>
      <vt:variant>
        <vt:i4>2228272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consultantplus://offline/ref=A7B29CFCA68B8272EF49660D8666E17F219B208F941EF0F3D3D6C2B9E111AC2F8724BB7A4107C328W2y9L</vt:lpwstr>
      </vt:variant>
      <vt:variant>
        <vt:lpwstr/>
      </vt:variant>
      <vt:variant>
        <vt:i4>2228285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consultantplus://offline/ref=A7B29CFCA68B8272EF49660D8666E17F2198258E9212F0F3D3D6C2B9E111AC2F8724BB7A4107C328W2y9L</vt:lpwstr>
      </vt:variant>
      <vt:variant>
        <vt:lpwstr/>
      </vt:variant>
      <vt:variant>
        <vt:i4>2228326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consultantplus://offline/ref=A7B29CFCA68B8272EF49660D8666E17F21992180941DF0F3D3D6C2B9E111AC2F8724BB7A4107C32BW2y8L</vt:lpwstr>
      </vt:variant>
      <vt:variant>
        <vt:lpwstr/>
      </vt:variant>
      <vt:variant>
        <vt:i4>2228286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consultantplus://offline/ref=A7B29CFCA68B8272EF49660D8666E17F21992587921BF0F3D3D6C2B9E111AC2F8724BB7A4107C328W2y9L</vt:lpwstr>
      </vt:variant>
      <vt:variant>
        <vt:lpwstr/>
      </vt:variant>
      <vt:variant>
        <vt:i4>2228324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consultantplus://offline/ref=A7B29CFCA68B8272EF49660D8666E17F21992580971BF0F3D3D6C2B9E111AC2F8724BB7A4107C328W2yAL</vt:lpwstr>
      </vt:variant>
      <vt:variant>
        <vt:lpwstr/>
      </vt:variant>
      <vt:variant>
        <vt:i4>4784139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consultantplus://offline/ref=A7B29CFCA68B8272EF49660D8666E17F269024839511ADF9DB8FCEBBE61EF338806DB77B4107C3W2yDL</vt:lpwstr>
      </vt:variant>
      <vt:variant>
        <vt:lpwstr/>
      </vt:variant>
      <vt:variant>
        <vt:i4>4784218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consultantplus://offline/ref=A7B29CFCA68B8272EF49660D8666E17F269E25819211ADF9DB8FCEBBE61EF338806DB77B4107C3W2yDL</vt:lpwstr>
      </vt:variant>
      <vt:variant>
        <vt:lpwstr/>
      </vt:variant>
      <vt:variant>
        <vt:i4>7602227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consultantplus://offline/ref=A7B29CFCA68B8272EF49660D8666E17F249D2D8F9711ADF9DB8FCEBBWEy6L</vt:lpwstr>
      </vt:variant>
      <vt:variant>
        <vt:lpwstr/>
      </vt:variant>
      <vt:variant>
        <vt:i4>7602276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consultantplus://offline/ref=A7B29CFCA68B8272EF49660D8666E17F249B228F9011ADF9DB8FCEBBWEy6L</vt:lpwstr>
      </vt:variant>
      <vt:variant>
        <vt:lpwstr/>
      </vt:variant>
      <vt:variant>
        <vt:i4>4784209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consultantplus://offline/ref=A7B29CFCA68B8272EF49660D8666E17F259E20839011ADF9DB8FCEBBE61EF338806DB77B4107CBW2y8L</vt:lpwstr>
      </vt:variant>
      <vt:variant>
        <vt:lpwstr/>
      </vt:variant>
      <vt:variant>
        <vt:i4>4784137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consultantplus://offline/ref=A7B29CFCA68B8272EF49660D8666E17F2390238E9A11ADF9DB8FCEBBE61EF338806DB77B4107C3W2yFL</vt:lpwstr>
      </vt:variant>
      <vt:variant>
        <vt:lpwstr/>
      </vt:variant>
      <vt:variant>
        <vt:i4>4784217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consultantplus://offline/ref=A7B29CFCA68B8272EF49660D8666E17F259F2D839511ADF9DB8FCEBBE61EF338806DB77B4107CAW2yAL</vt:lpwstr>
      </vt:variant>
      <vt:variant>
        <vt:lpwstr/>
      </vt:variant>
      <vt:variant>
        <vt:i4>7602230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consultantplus://offline/ref=A7B29CFCA68B8272EF49660D8666E17F249C26839211ADF9DB8FCEBBWEy6L</vt:lpwstr>
      </vt:variant>
      <vt:variant>
        <vt:lpwstr/>
      </vt:variant>
      <vt:variant>
        <vt:i4>5570562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2228280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consultantplus://offline/ref=A7B29CFCA68B8272EF49660D8666E17F219025829B18F0F3D3D6C2B9E111AC2F8724BB7A4107C328W2y9L</vt:lpwstr>
      </vt:variant>
      <vt:variant>
        <vt:lpwstr/>
      </vt:variant>
      <vt:variant>
        <vt:i4>2228272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consultantplus://offline/ref=A7B29CFCA68B8272EF49660D8666E17F21912C869213F0F3D3D6C2B9E111AC2F8724BB7A4107C328W2y9L</vt:lpwstr>
      </vt:variant>
      <vt:variant>
        <vt:lpwstr/>
      </vt:variant>
      <vt:variant>
        <vt:i4>2228281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consultantplus://offline/ref=A7B29CFCA68B8272EF49660D8666E17F219126809A1AF0F3D3D6C2B9E111AC2F8724BB7A4107C328W2yBL</vt:lpwstr>
      </vt:variant>
      <vt:variant>
        <vt:lpwstr/>
      </vt:variant>
      <vt:variant>
        <vt:i4>2228330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consultantplus://offline/ref=A7B29CFCA68B8272EF49660D8666E17F219E2D859318F0F3D3D6C2B9E111AC2F8724BB7A4107C328W2y9L</vt:lpwstr>
      </vt:variant>
      <vt:variant>
        <vt:lpwstr/>
      </vt:variant>
      <vt:variant>
        <vt:i4>2228279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consultantplus://offline/ref=A7B29CFCA68B8272EF49660D8666E17F219F21839513F0F3D3D6C2B9E111AC2F8724BB7A4107C328W2y9L</vt:lpwstr>
      </vt:variant>
      <vt:variant>
        <vt:lpwstr/>
      </vt:variant>
      <vt:variant>
        <vt:i4>2228272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consultantplus://offline/ref=A7B29CFCA68B8272EF49660D8666E17F219F24819412F0F3D3D6C2B9E111AC2F8724BB7A4107C328W2y9L</vt:lpwstr>
      </vt:variant>
      <vt:variant>
        <vt:lpwstr/>
      </vt:variant>
      <vt:variant>
        <vt:i4>2228335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consultantplus://offline/ref=A7B29CFCA68B8272EF49660D8666E17F2191268F9112F0F3D3D6C2B9E111AC2F8724BB7A4107C328W2yAL</vt:lpwstr>
      </vt:variant>
      <vt:variant>
        <vt:lpwstr/>
      </vt:variant>
      <vt:variant>
        <vt:i4>2228322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consultantplus://offline/ref=A7B29CFCA68B8272EF49660D8666E17F219D2486921CF0F3D3D6C2B9E111AC2F8724BB7A4107C328W2y9L</vt:lpwstr>
      </vt:variant>
      <vt:variant>
        <vt:lpwstr/>
      </vt:variant>
      <vt:variant>
        <vt:i4>2228325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consultantplus://offline/ref=A7B29CFCA68B8272EF49660D8666E17F219A2387901EF0F3D3D6C2B9E111AC2F8724BB7A4107C328W2y9L</vt:lpwstr>
      </vt:variant>
      <vt:variant>
        <vt:lpwstr/>
      </vt:variant>
      <vt:variant>
        <vt:i4>2228272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consultantplus://offline/ref=A7B29CFCA68B8272EF49660D8666E17F219A26879613F0F3D3D6C2B9E111AC2F8724BB7A4107C328W2y9L</vt:lpwstr>
      </vt:variant>
      <vt:variant>
        <vt:lpwstr/>
      </vt:variant>
      <vt:variant>
        <vt:i4>2228272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consultantplus://offline/ref=A7B29CFCA68B8272EF49660D8666E17F219B208F941EF0F3D3D6C2B9E111AC2F8724BB7A4107C328W2y9L</vt:lpwstr>
      </vt:variant>
      <vt:variant>
        <vt:lpwstr/>
      </vt:variant>
      <vt:variant>
        <vt:i4>2228285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consultantplus://offline/ref=A7B29CFCA68B8272EF49660D8666E17F2198258E9212F0F3D3D6C2B9E111AC2F8724BB7A4107C328W2y9L</vt:lpwstr>
      </vt:variant>
      <vt:variant>
        <vt:lpwstr/>
      </vt:variant>
      <vt:variant>
        <vt:i4>2228326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consultantplus://offline/ref=A7B29CFCA68B8272EF49660D8666E17F21992180941DF0F3D3D6C2B9E111AC2F8724BB7A4107C32BW2y8L</vt:lpwstr>
      </vt:variant>
      <vt:variant>
        <vt:lpwstr/>
      </vt:variant>
      <vt:variant>
        <vt:i4>2228286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consultantplus://offline/ref=A7B29CFCA68B8272EF49660D8666E17F21992587921BF0F3D3D6C2B9E111AC2F8724BB7A4107C328W2y9L</vt:lpwstr>
      </vt:variant>
      <vt:variant>
        <vt:lpwstr/>
      </vt:variant>
      <vt:variant>
        <vt:i4>2228324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consultantplus://offline/ref=A7B29CFCA68B8272EF49660D8666E17F21992580971BF0F3D3D6C2B9E111AC2F8724BB7A4107C328W2yAL</vt:lpwstr>
      </vt:variant>
      <vt:variant>
        <vt:lpwstr/>
      </vt:variant>
      <vt:variant>
        <vt:i4>4784139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consultantplus://offline/ref=A7B29CFCA68B8272EF49660D8666E17F269024839511ADF9DB8FCEBBE61EF338806DB77B4107C3W2yDL</vt:lpwstr>
      </vt:variant>
      <vt:variant>
        <vt:lpwstr/>
      </vt:variant>
      <vt:variant>
        <vt:i4>4784218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consultantplus://offline/ref=A7B29CFCA68B8272EF49660D8666E17F269E25819211ADF9DB8FCEBBE61EF338806DB77B4107C3W2yDL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HlobyishevDA</dc:creator>
  <cp:lastModifiedBy>user</cp:lastModifiedBy>
  <cp:revision>24</cp:revision>
  <cp:lastPrinted>2017-07-06T12:45:00Z</cp:lastPrinted>
  <dcterms:created xsi:type="dcterms:W3CDTF">2017-05-29T12:09:00Z</dcterms:created>
  <dcterms:modified xsi:type="dcterms:W3CDTF">2017-07-06T12:46:00Z</dcterms:modified>
</cp:coreProperties>
</file>