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9ED" w:rsidRPr="00A00BFE" w:rsidRDefault="002E49ED" w:rsidP="002E49E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00BF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9ED" w:rsidRPr="00A00BFE" w:rsidRDefault="002E49ED" w:rsidP="002E49E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00BFE">
        <w:rPr>
          <w:rFonts w:ascii="Times New Roman" w:hAnsi="Times New Roman"/>
          <w:b/>
          <w:sz w:val="28"/>
          <w:szCs w:val="28"/>
        </w:rPr>
        <w:t>АДМИНИСТРАЦИЯ</w:t>
      </w:r>
    </w:p>
    <w:p w:rsidR="002E49ED" w:rsidRPr="00A00BFE" w:rsidRDefault="002E49ED" w:rsidP="002E49E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00BFE">
        <w:rPr>
          <w:rFonts w:ascii="Times New Roman" w:hAnsi="Times New Roman"/>
          <w:b/>
          <w:sz w:val="28"/>
          <w:szCs w:val="28"/>
        </w:rPr>
        <w:t>ЗЕЛЕНОВСКОГО СЕЛЬСКОГО ПОСЕЛЕНИЯ</w:t>
      </w:r>
    </w:p>
    <w:p w:rsidR="002E49ED" w:rsidRPr="00A00BFE" w:rsidRDefault="002E49ED" w:rsidP="002E49E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00BFE">
        <w:rPr>
          <w:rFonts w:ascii="Times New Roman" w:hAnsi="Times New Roman"/>
          <w:b/>
          <w:sz w:val="28"/>
          <w:szCs w:val="28"/>
        </w:rPr>
        <w:t>БАХЧИСАРАЙСКОГО РАЙОНА</w:t>
      </w:r>
    </w:p>
    <w:p w:rsidR="002E49ED" w:rsidRPr="00A00BFE" w:rsidRDefault="002E49ED" w:rsidP="002E49E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00BFE">
        <w:rPr>
          <w:rFonts w:ascii="Times New Roman" w:hAnsi="Times New Roman"/>
          <w:b/>
          <w:sz w:val="28"/>
          <w:szCs w:val="28"/>
        </w:rPr>
        <w:t>РЕСПУБЛИКИ КРЫМ</w:t>
      </w:r>
    </w:p>
    <w:p w:rsidR="002E49ED" w:rsidRPr="00A00BFE" w:rsidRDefault="002E49ED" w:rsidP="002E49E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E49ED" w:rsidRPr="00A00BFE" w:rsidRDefault="002E49ED" w:rsidP="002E49E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№ </w:t>
      </w:r>
      <w:r w:rsidR="00B47C43">
        <w:rPr>
          <w:rFonts w:ascii="Times New Roman" w:hAnsi="Times New Roman"/>
          <w:b/>
          <w:sz w:val="28"/>
          <w:szCs w:val="28"/>
        </w:rPr>
        <w:t>78-8</w:t>
      </w:r>
    </w:p>
    <w:p w:rsidR="002E49ED" w:rsidRPr="00A00BFE" w:rsidRDefault="002E49ED" w:rsidP="002E49E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E49ED" w:rsidRPr="00A00BFE" w:rsidRDefault="002E49ED" w:rsidP="002E49E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A00BFE">
        <w:rPr>
          <w:rFonts w:ascii="Times New Roman" w:hAnsi="Times New Roman"/>
          <w:sz w:val="28"/>
          <w:szCs w:val="28"/>
        </w:rPr>
        <w:t xml:space="preserve"> </w:t>
      </w:r>
      <w:r w:rsidR="00B47C43">
        <w:rPr>
          <w:rFonts w:ascii="Times New Roman" w:hAnsi="Times New Roman"/>
          <w:sz w:val="28"/>
          <w:szCs w:val="28"/>
        </w:rPr>
        <w:t xml:space="preserve">28 декабря </w:t>
      </w:r>
      <w:r w:rsidRPr="00A00BF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</w:t>
      </w:r>
      <w:r w:rsidR="00B47C43">
        <w:rPr>
          <w:rFonts w:ascii="Times New Roman" w:hAnsi="Times New Roman"/>
          <w:sz w:val="28"/>
          <w:szCs w:val="28"/>
        </w:rPr>
        <w:t>7</w:t>
      </w:r>
      <w:r w:rsidRPr="00A00BFE">
        <w:rPr>
          <w:rFonts w:ascii="Times New Roman" w:hAnsi="Times New Roman"/>
          <w:sz w:val="28"/>
          <w:szCs w:val="28"/>
        </w:rPr>
        <w:t xml:space="preserve"> года </w:t>
      </w:r>
      <w:r w:rsidRPr="00A00BFE">
        <w:rPr>
          <w:rFonts w:ascii="Times New Roman" w:hAnsi="Times New Roman"/>
          <w:sz w:val="28"/>
          <w:szCs w:val="28"/>
        </w:rPr>
        <w:tab/>
      </w:r>
      <w:r w:rsidRPr="00A00BFE">
        <w:rPr>
          <w:rFonts w:ascii="Times New Roman" w:hAnsi="Times New Roman"/>
          <w:sz w:val="28"/>
          <w:szCs w:val="28"/>
        </w:rPr>
        <w:tab/>
      </w:r>
      <w:r w:rsidRPr="00A00BF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ab/>
        <w:t>с. Зеленое</w:t>
      </w:r>
    </w:p>
    <w:p w:rsidR="002E49ED" w:rsidRPr="00A00BFE" w:rsidRDefault="002E49ED" w:rsidP="002E49E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C4D70" w:rsidRDefault="002E49ED" w:rsidP="002E49E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00BFE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>Порядка размещения контейнерных площадок в условиях сложившейся застройки на территории Зеленовского сельского поселения Бахчисарайского района Республики Крым</w:t>
      </w:r>
    </w:p>
    <w:p w:rsidR="00E9116D" w:rsidRDefault="00E9116D" w:rsidP="002E49E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9116D" w:rsidRDefault="002B0404" w:rsidP="002B04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улучшения санитарного состояния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Зеленовское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</w:t>
      </w:r>
      <w:r w:rsidR="00D57FFB">
        <w:rPr>
          <w:rFonts w:ascii="Times New Roman" w:hAnsi="Times New Roman"/>
          <w:sz w:val="28"/>
          <w:szCs w:val="28"/>
        </w:rPr>
        <w:t>поселение Бахчисарайского района, руководствуясь</w:t>
      </w:r>
      <w:r w:rsidR="00C413A9">
        <w:rPr>
          <w:rFonts w:ascii="Times New Roman" w:hAnsi="Times New Roman"/>
          <w:sz w:val="28"/>
          <w:szCs w:val="28"/>
        </w:rPr>
        <w:t xml:space="preserve"> Федеральным законом от 06.10.2003 № 1310ФЗ «Об </w:t>
      </w:r>
      <w:r w:rsidR="008D7E1A">
        <w:rPr>
          <w:rFonts w:ascii="Times New Roman" w:hAnsi="Times New Roman"/>
          <w:sz w:val="28"/>
          <w:szCs w:val="28"/>
        </w:rPr>
        <w:t>общих</w:t>
      </w:r>
      <w:r w:rsidR="00C413A9">
        <w:rPr>
          <w:rFonts w:ascii="Times New Roman" w:hAnsi="Times New Roman"/>
          <w:sz w:val="28"/>
          <w:szCs w:val="28"/>
        </w:rPr>
        <w:t xml:space="preserve"> принципах организации местного самоуправления в Российской Федерации», решением </w:t>
      </w:r>
      <w:r w:rsidR="007E33F7">
        <w:rPr>
          <w:rFonts w:ascii="Times New Roman" w:hAnsi="Times New Roman"/>
          <w:sz w:val="28"/>
          <w:szCs w:val="28"/>
        </w:rPr>
        <w:t xml:space="preserve">10 сессии Зеленовского сельского совета от 15.05.2015г. № 61 «Об утверждении Положения «Об организации сбора и вывоза бытовых отходов и мусора с территории Зеленовского сельского поселения Бахчисарайского района Республики Крым. на которой расположены жилые дома частного жилищного фонда», </w:t>
      </w:r>
      <w:r w:rsidR="008F614F">
        <w:rPr>
          <w:rFonts w:ascii="Times New Roman" w:hAnsi="Times New Roman"/>
          <w:sz w:val="28"/>
          <w:szCs w:val="28"/>
        </w:rPr>
        <w:t>решение 40 сессии Зеленовск</w:t>
      </w:r>
      <w:r w:rsidR="00A22955">
        <w:rPr>
          <w:rFonts w:ascii="Times New Roman" w:hAnsi="Times New Roman"/>
          <w:sz w:val="28"/>
          <w:szCs w:val="28"/>
        </w:rPr>
        <w:t>ого сельского совета от 19.12.201</w:t>
      </w:r>
      <w:r w:rsidR="008F614F">
        <w:rPr>
          <w:rFonts w:ascii="Times New Roman" w:hAnsi="Times New Roman"/>
          <w:sz w:val="28"/>
          <w:szCs w:val="28"/>
        </w:rPr>
        <w:t xml:space="preserve">7г. № 226 «Об утверждении Правил благоустройства, содержания и уборки территории муниципального образования </w:t>
      </w:r>
      <w:proofErr w:type="spellStart"/>
      <w:r w:rsidR="008F614F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8F614F"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 Республики Крым», Уставом муниципального образования </w:t>
      </w:r>
      <w:proofErr w:type="spellStart"/>
      <w:r w:rsidR="008F614F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8F614F">
        <w:rPr>
          <w:rFonts w:ascii="Times New Roman" w:hAnsi="Times New Roman"/>
          <w:sz w:val="28"/>
          <w:szCs w:val="28"/>
        </w:rPr>
        <w:t xml:space="preserve"> сельское поселение, администрация Зеленовского сельского поселения</w:t>
      </w:r>
    </w:p>
    <w:p w:rsidR="008F614F" w:rsidRDefault="008F614F" w:rsidP="008F614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14F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04924" w:rsidRDefault="00D04924" w:rsidP="00D904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4924">
        <w:rPr>
          <w:rFonts w:ascii="Times New Roman" w:hAnsi="Times New Roman" w:cs="Times New Roman"/>
          <w:sz w:val="28"/>
          <w:szCs w:val="28"/>
        </w:rPr>
        <w:t xml:space="preserve">1. </w:t>
      </w:r>
      <w:r w:rsidR="00D904E3">
        <w:rPr>
          <w:rFonts w:ascii="Times New Roman" w:hAnsi="Times New Roman" w:cs="Times New Roman"/>
          <w:sz w:val="28"/>
          <w:szCs w:val="28"/>
        </w:rPr>
        <w:t xml:space="preserve">Утвердить Порядок размещения контейнерных площадок в условиях </w:t>
      </w:r>
      <w:r w:rsidR="00A51A36">
        <w:rPr>
          <w:rFonts w:ascii="Times New Roman" w:hAnsi="Times New Roman" w:cs="Times New Roman"/>
          <w:sz w:val="28"/>
          <w:szCs w:val="28"/>
        </w:rPr>
        <w:t>сложившейся</w:t>
      </w:r>
      <w:r w:rsidR="00D904E3">
        <w:rPr>
          <w:rFonts w:ascii="Times New Roman" w:hAnsi="Times New Roman" w:cs="Times New Roman"/>
          <w:sz w:val="28"/>
          <w:szCs w:val="28"/>
        </w:rPr>
        <w:t xml:space="preserve"> </w:t>
      </w:r>
      <w:r w:rsidR="00A51A36">
        <w:rPr>
          <w:rFonts w:ascii="Times New Roman" w:hAnsi="Times New Roman" w:cs="Times New Roman"/>
          <w:sz w:val="28"/>
          <w:szCs w:val="28"/>
        </w:rPr>
        <w:t xml:space="preserve">застройки на территории муниципального образования </w:t>
      </w:r>
      <w:proofErr w:type="spellStart"/>
      <w:r w:rsidR="00A51A36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A51A36">
        <w:rPr>
          <w:rFonts w:ascii="Times New Roman" w:hAnsi="Times New Roman" w:cs="Times New Roman"/>
          <w:sz w:val="28"/>
          <w:szCs w:val="28"/>
        </w:rPr>
        <w:t xml:space="preserve"> сельское поселение Бахчисарайского района согласно приложению;</w:t>
      </w:r>
    </w:p>
    <w:p w:rsidR="00A51A36" w:rsidRDefault="00A51A36" w:rsidP="00D904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Рекомендовать заинтересованным лицам при размещении контейнерных площадок руководствоваться настоящем Порядком</w:t>
      </w:r>
      <w:r w:rsidR="00606264">
        <w:rPr>
          <w:rFonts w:ascii="Times New Roman" w:hAnsi="Times New Roman" w:cs="Times New Roman"/>
          <w:sz w:val="28"/>
          <w:szCs w:val="28"/>
        </w:rPr>
        <w:t>;</w:t>
      </w:r>
    </w:p>
    <w:p w:rsidR="00606264" w:rsidRDefault="00606264" w:rsidP="00D904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47C4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астоящее постановление вступает в силу со дня его подписания и подлежит официальному опубликованию.</w:t>
      </w:r>
    </w:p>
    <w:p w:rsidR="00606264" w:rsidRDefault="00606264" w:rsidP="00D904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606264" w:rsidRDefault="00606264" w:rsidP="00D904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6264" w:rsidRDefault="00606264" w:rsidP="00D904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Зеленовского сельского совета – </w:t>
      </w:r>
    </w:p>
    <w:p w:rsidR="00606264" w:rsidRDefault="00606264" w:rsidP="00D904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Зеленовского </w:t>
      </w:r>
    </w:p>
    <w:p w:rsidR="00606264" w:rsidRDefault="00606264" w:rsidP="00D904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В.Н.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37D" w:rsidRDefault="00AF637D" w:rsidP="00D904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637D" w:rsidRDefault="00AF637D" w:rsidP="00D904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637D" w:rsidRDefault="001F5D8C" w:rsidP="001F5D8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F5D8C" w:rsidRPr="001F5D8C" w:rsidRDefault="001F5D8C" w:rsidP="001F5D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D8C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1F5D8C" w:rsidRDefault="001F5D8C" w:rsidP="001F5D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1F5D8C">
        <w:rPr>
          <w:rFonts w:ascii="Times New Roman" w:hAnsi="Times New Roman" w:cs="Times New Roman"/>
          <w:b/>
          <w:sz w:val="28"/>
          <w:szCs w:val="28"/>
        </w:rPr>
        <w:t xml:space="preserve">азмещения контейнерных площадок в условиях сложившейся застройки </w:t>
      </w:r>
    </w:p>
    <w:p w:rsidR="001F5D8C" w:rsidRDefault="001F5D8C" w:rsidP="001F5D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D8C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образования </w:t>
      </w:r>
    </w:p>
    <w:p w:rsidR="001F5D8C" w:rsidRDefault="001F5D8C" w:rsidP="001F5D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5D8C">
        <w:rPr>
          <w:rFonts w:ascii="Times New Roman" w:hAnsi="Times New Roman" w:cs="Times New Roman"/>
          <w:b/>
          <w:sz w:val="28"/>
          <w:szCs w:val="28"/>
        </w:rPr>
        <w:t>Зеленовское</w:t>
      </w:r>
      <w:proofErr w:type="spellEnd"/>
      <w:r w:rsidRPr="001F5D8C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Бахчисарайского района</w:t>
      </w:r>
    </w:p>
    <w:p w:rsidR="001F5D8C" w:rsidRDefault="001F5D8C" w:rsidP="001F5D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A4B" w:rsidRPr="001B3A4B" w:rsidRDefault="001B3A4B" w:rsidP="001B3A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A4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B3A4B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1F5D8C" w:rsidRDefault="001B3A4B" w:rsidP="001F5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Настоящий Порядок </w:t>
      </w:r>
      <w:r w:rsidR="009E1A64">
        <w:rPr>
          <w:rFonts w:ascii="Times New Roman" w:hAnsi="Times New Roman" w:cs="Times New Roman"/>
          <w:sz w:val="28"/>
          <w:szCs w:val="28"/>
        </w:rPr>
        <w:t xml:space="preserve">размещения контейнерных площадок в условиях сложившейся </w:t>
      </w:r>
      <w:r w:rsidR="00DE6A7B">
        <w:rPr>
          <w:rFonts w:ascii="Times New Roman" w:hAnsi="Times New Roman" w:cs="Times New Roman"/>
          <w:sz w:val="28"/>
          <w:szCs w:val="28"/>
        </w:rPr>
        <w:t>застройки</w:t>
      </w:r>
      <w:r w:rsidR="009E1A64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proofErr w:type="spellStart"/>
      <w:r w:rsidR="009E1A64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9E1A64">
        <w:rPr>
          <w:rFonts w:ascii="Times New Roman" w:hAnsi="Times New Roman" w:cs="Times New Roman"/>
          <w:sz w:val="28"/>
          <w:szCs w:val="28"/>
        </w:rPr>
        <w:t xml:space="preserve"> сельское поселение (далее – Порядок) разработан в соответствии</w:t>
      </w:r>
      <w:r w:rsidR="00126009">
        <w:rPr>
          <w:rFonts w:ascii="Times New Roman" w:hAnsi="Times New Roman" w:cs="Times New Roman"/>
          <w:sz w:val="28"/>
          <w:szCs w:val="28"/>
        </w:rPr>
        <w:t xml:space="preserve"> с </w:t>
      </w:r>
      <w:r w:rsidR="009E1A64">
        <w:rPr>
          <w:rFonts w:ascii="Times New Roman" w:hAnsi="Times New Roman" w:cs="Times New Roman"/>
          <w:sz w:val="28"/>
          <w:szCs w:val="28"/>
        </w:rPr>
        <w:t xml:space="preserve">Жилищным кодексом РФ, </w:t>
      </w:r>
      <w:r w:rsidR="00126009">
        <w:rPr>
          <w:rFonts w:ascii="Times New Roman" w:hAnsi="Times New Roman" w:cs="Times New Roman"/>
          <w:sz w:val="28"/>
          <w:szCs w:val="28"/>
        </w:rPr>
        <w:t>с Федеральным законом от 06.10.2003 № 131-ФЗ «Об общих принципах</w:t>
      </w:r>
      <w:r w:rsidR="002C0F9E">
        <w:rPr>
          <w:rFonts w:ascii="Times New Roman" w:hAnsi="Times New Roman" w:cs="Times New Roman"/>
          <w:sz w:val="28"/>
          <w:szCs w:val="28"/>
        </w:rPr>
        <w:t xml:space="preserve"> организации местного самоуправления в Российской Федерации», </w:t>
      </w:r>
      <w:r w:rsidR="002C0F9E">
        <w:rPr>
          <w:rFonts w:ascii="Times New Roman" w:hAnsi="Times New Roman"/>
          <w:sz w:val="28"/>
          <w:szCs w:val="28"/>
        </w:rPr>
        <w:t xml:space="preserve">решением 40 сессии Зеленовского сельского совета от 19.12.2107г. № 226 «Об утверждении Правил благоустройства, содержания и уборки территории муниципального образования </w:t>
      </w:r>
      <w:proofErr w:type="spellStart"/>
      <w:r w:rsidR="002C0F9E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2C0F9E"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 Республики Крым» (далее - Правила).</w:t>
      </w:r>
    </w:p>
    <w:p w:rsidR="002C0F9E" w:rsidRDefault="002C0F9E" w:rsidP="001F5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Настоящий Порядок устанавливает порядок размещения контейнерных площадок в условиях сложившейся застройки на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Зеленовское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района.</w:t>
      </w:r>
    </w:p>
    <w:p w:rsidR="002C0F9E" w:rsidRDefault="002C0F9E" w:rsidP="001F5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F21341">
        <w:rPr>
          <w:rFonts w:ascii="Times New Roman" w:hAnsi="Times New Roman"/>
          <w:sz w:val="28"/>
          <w:szCs w:val="28"/>
        </w:rPr>
        <w:t>Порядок рекомендован для всех физических и юридических лиц независимо от их организационно-</w:t>
      </w:r>
      <w:r w:rsidR="00AD2FA1">
        <w:rPr>
          <w:rFonts w:ascii="Times New Roman" w:hAnsi="Times New Roman"/>
          <w:sz w:val="28"/>
          <w:szCs w:val="28"/>
        </w:rPr>
        <w:t>правовых форм на территории муниципального обра</w:t>
      </w:r>
      <w:r w:rsidR="004B549B">
        <w:rPr>
          <w:rFonts w:ascii="Times New Roman" w:hAnsi="Times New Roman"/>
          <w:sz w:val="28"/>
          <w:szCs w:val="28"/>
        </w:rPr>
        <w:t xml:space="preserve">зования </w:t>
      </w:r>
      <w:proofErr w:type="spellStart"/>
      <w:r w:rsidR="004B549B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4B549B"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района.</w:t>
      </w:r>
    </w:p>
    <w:p w:rsidR="004B549B" w:rsidRDefault="00936EB0" w:rsidP="001F5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="007614E6">
        <w:rPr>
          <w:rFonts w:ascii="Times New Roman" w:hAnsi="Times New Roman"/>
          <w:sz w:val="28"/>
          <w:szCs w:val="28"/>
        </w:rPr>
        <w:t xml:space="preserve"> Порядок действует на всей территории муниципального образования </w:t>
      </w:r>
      <w:proofErr w:type="spellStart"/>
      <w:r w:rsidR="007614E6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7614E6"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района.</w:t>
      </w:r>
    </w:p>
    <w:p w:rsidR="007614E6" w:rsidRDefault="007614E6" w:rsidP="001F5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В Порядке используются следующие основные </w:t>
      </w:r>
      <w:r w:rsidR="00913DE5">
        <w:rPr>
          <w:rFonts w:ascii="Times New Roman" w:hAnsi="Times New Roman"/>
          <w:sz w:val="28"/>
          <w:szCs w:val="28"/>
        </w:rPr>
        <w:t>понятия:</w:t>
      </w:r>
    </w:p>
    <w:p w:rsidR="00913DE5" w:rsidRDefault="00913DE5" w:rsidP="001F5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1.5.1. Контейнерная площадка –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контейнеров;</w:t>
      </w:r>
    </w:p>
    <w:p w:rsidR="00913DE5" w:rsidRDefault="00913DE5" w:rsidP="001F5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1.5.2. </w:t>
      </w:r>
      <w:r w:rsidR="00E41413">
        <w:rPr>
          <w:rFonts w:ascii="Times New Roman" w:hAnsi="Times New Roman"/>
          <w:sz w:val="28"/>
          <w:szCs w:val="28"/>
        </w:rPr>
        <w:t>Твердые бытовые отходы (ТБО) – мелкие бытовые отходы производства потребления, образующиеся в результате жизнедеятельности населения;</w:t>
      </w:r>
    </w:p>
    <w:p w:rsidR="00E41413" w:rsidRDefault="00E41413" w:rsidP="001F5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1.5.3. Крупногабаритные отходы (КГО) </w:t>
      </w:r>
      <w:r w:rsidR="00FC0D18">
        <w:rPr>
          <w:rFonts w:ascii="Times New Roman" w:hAnsi="Times New Roman"/>
          <w:sz w:val="28"/>
          <w:szCs w:val="28"/>
        </w:rPr>
        <w:t>отходы производства хозяйственной деятельности и потребления, утратившие свои потребительские свойства размерами более 75 см на каждую сторону (в том числе мебель, бытовая техника, тара и упаковка от бытовой техники, предметы сантехники и др.);</w:t>
      </w:r>
    </w:p>
    <w:p w:rsidR="002C0F9E" w:rsidRPr="001C7F4A" w:rsidRDefault="002C0F9E" w:rsidP="001F5D8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2C0F9E" w:rsidRPr="001C7F4A" w:rsidRDefault="00FC0D18" w:rsidP="001C7F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F4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A650E">
        <w:rPr>
          <w:rFonts w:ascii="Times New Roman" w:hAnsi="Times New Roman" w:cs="Times New Roman"/>
          <w:b/>
          <w:sz w:val="28"/>
          <w:szCs w:val="28"/>
        </w:rPr>
        <w:t>.</w:t>
      </w:r>
      <w:r w:rsidR="001C7F4A" w:rsidRPr="001C7F4A">
        <w:rPr>
          <w:rFonts w:ascii="Times New Roman" w:hAnsi="Times New Roman" w:cs="Times New Roman"/>
          <w:b/>
          <w:sz w:val="28"/>
          <w:szCs w:val="28"/>
        </w:rPr>
        <w:t xml:space="preserve"> Порядок размещения контейнерной площадки</w:t>
      </w:r>
    </w:p>
    <w:p w:rsidR="001C7F4A" w:rsidRDefault="00CA650E" w:rsidP="001C7F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Размещение контейнерной площадки:</w:t>
      </w:r>
    </w:p>
    <w:p w:rsidR="00CA650E" w:rsidRDefault="00CA650E" w:rsidP="00DD73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территории многоквартирных жилых домов – согласно схеме планировочной организации земельных участков </w:t>
      </w:r>
      <w:r w:rsidR="00DD734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DD7344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DD7344">
        <w:rPr>
          <w:rFonts w:ascii="Times New Roman" w:hAnsi="Times New Roman" w:cs="Times New Roman"/>
          <w:sz w:val="28"/>
          <w:szCs w:val="28"/>
        </w:rPr>
        <w:t xml:space="preserve"> сельское поселение;</w:t>
      </w:r>
    </w:p>
    <w:p w:rsidR="00DD7344" w:rsidRDefault="00DD7344" w:rsidP="00DD73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иных территориях, находящихся в аренде, собственности, пользовании физических или юридических лиц – решение принимается предприятиями, организациями и иными хозяйствующими субъектами, в </w:t>
      </w:r>
      <w:r w:rsidR="00CB7D47">
        <w:rPr>
          <w:rFonts w:ascii="Times New Roman" w:hAnsi="Times New Roman" w:cs="Times New Roman"/>
          <w:sz w:val="28"/>
          <w:szCs w:val="28"/>
        </w:rPr>
        <w:t>ведении которых находятся контейнеры для сбора отходов;</w:t>
      </w:r>
    </w:p>
    <w:p w:rsidR="00CB7D47" w:rsidRDefault="00CB7D47" w:rsidP="00DD73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282F">
        <w:rPr>
          <w:rFonts w:ascii="Times New Roman" w:hAnsi="Times New Roman" w:cs="Times New Roman"/>
          <w:sz w:val="28"/>
          <w:szCs w:val="28"/>
        </w:rPr>
        <w:t>на территориях общего пользования решение принимается органами местного самоуправления (в виде некапитальных объектов).</w:t>
      </w:r>
    </w:p>
    <w:p w:rsidR="0082282F" w:rsidRDefault="00BB3AC6" w:rsidP="00DD73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Порядок организации </w:t>
      </w:r>
      <w:r w:rsidR="00B80035">
        <w:rPr>
          <w:rFonts w:ascii="Times New Roman" w:hAnsi="Times New Roman" w:cs="Times New Roman"/>
          <w:sz w:val="28"/>
          <w:szCs w:val="28"/>
        </w:rPr>
        <w:t>контейнерной площадки для размещения контейнеров для сбора мусора включает в себя:</w:t>
      </w:r>
    </w:p>
    <w:p w:rsidR="00B80035" w:rsidRDefault="00B80035" w:rsidP="00DD73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Разработка и согласование схемы размещения (в масштабе) с учетом санитарных норм и правил;</w:t>
      </w:r>
    </w:p>
    <w:p w:rsidR="00B80035" w:rsidRDefault="00B80035" w:rsidP="00DD73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Согласование схемы с владельцами инженерных коммуникаций;</w:t>
      </w:r>
    </w:p>
    <w:p w:rsidR="00B80035" w:rsidRDefault="00B80035" w:rsidP="00DD73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 Оборудование места под обустройство контейнерной площадки </w:t>
      </w:r>
      <w:r w:rsidR="00943FF4">
        <w:rPr>
          <w:rFonts w:ascii="Times New Roman" w:hAnsi="Times New Roman" w:cs="Times New Roman"/>
          <w:sz w:val="28"/>
          <w:szCs w:val="28"/>
        </w:rPr>
        <w:t>в соответствии с требованиями к размещению контейнерных площадок;</w:t>
      </w:r>
    </w:p>
    <w:p w:rsidR="00943FF4" w:rsidRDefault="00943FF4" w:rsidP="00DD73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2.2.4. </w:t>
      </w:r>
      <w:r w:rsidR="00635134">
        <w:rPr>
          <w:rFonts w:ascii="Times New Roman" w:hAnsi="Times New Roman" w:cs="Times New Roman"/>
          <w:sz w:val="28"/>
          <w:szCs w:val="28"/>
        </w:rPr>
        <w:t>Заключение договора на вывоз мусора (исходя из норм накопления вывоза</w:t>
      </w:r>
      <w:r w:rsidR="00117C6C">
        <w:rPr>
          <w:rFonts w:ascii="Times New Roman" w:hAnsi="Times New Roman" w:cs="Times New Roman"/>
          <w:sz w:val="28"/>
          <w:szCs w:val="28"/>
        </w:rPr>
        <w:t xml:space="preserve"> ТБО либо с учетом их фактического накопления) с организацией, в компетенцию которой входит данный вид </w:t>
      </w:r>
      <w:r w:rsidR="009909D0">
        <w:rPr>
          <w:rFonts w:ascii="Times New Roman" w:hAnsi="Times New Roman" w:cs="Times New Roman"/>
          <w:sz w:val="28"/>
          <w:szCs w:val="28"/>
        </w:rPr>
        <w:t>услуги.</w:t>
      </w:r>
    </w:p>
    <w:p w:rsidR="009909D0" w:rsidRDefault="009909D0" w:rsidP="00DD73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09D0" w:rsidRDefault="009909D0" w:rsidP="009909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9D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909D0">
        <w:rPr>
          <w:rFonts w:ascii="Times New Roman" w:hAnsi="Times New Roman" w:cs="Times New Roman"/>
          <w:b/>
          <w:sz w:val="28"/>
          <w:szCs w:val="28"/>
        </w:rPr>
        <w:t>. Требования, предъявляемые к размещению</w:t>
      </w:r>
    </w:p>
    <w:p w:rsidR="009909D0" w:rsidRDefault="009909D0" w:rsidP="009909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9D0">
        <w:rPr>
          <w:rFonts w:ascii="Times New Roman" w:hAnsi="Times New Roman" w:cs="Times New Roman"/>
          <w:b/>
          <w:sz w:val="28"/>
          <w:szCs w:val="28"/>
        </w:rPr>
        <w:t xml:space="preserve"> и обустройству контейнерной площадки</w:t>
      </w:r>
    </w:p>
    <w:p w:rsidR="009909D0" w:rsidRDefault="00857913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3.1.Контейнерные площадки должны отвечать требованиям к их обустройству и содержанию </w:t>
      </w:r>
      <w:proofErr w:type="gramStart"/>
      <w:r w:rsidR="0001476A">
        <w:rPr>
          <w:rFonts w:ascii="Times New Roman" w:hAnsi="Times New Roman" w:cs="Times New Roman"/>
          <w:sz w:val="28"/>
          <w:szCs w:val="28"/>
        </w:rPr>
        <w:t>в соответствии с СанПиН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42-128-4690-88 «Санитарные правила </w:t>
      </w:r>
      <w:r w:rsidR="00E50746">
        <w:rPr>
          <w:rFonts w:ascii="Times New Roman" w:hAnsi="Times New Roman" w:cs="Times New Roman"/>
          <w:sz w:val="28"/>
          <w:szCs w:val="28"/>
        </w:rPr>
        <w:t xml:space="preserve">содержания территории населенных мест», а также отвечать </w:t>
      </w:r>
      <w:r w:rsidR="00F171A5">
        <w:rPr>
          <w:rFonts w:ascii="Times New Roman" w:hAnsi="Times New Roman" w:cs="Times New Roman"/>
          <w:sz w:val="28"/>
          <w:szCs w:val="28"/>
        </w:rPr>
        <w:t>требованиям к размещению, установленным Правилами.</w:t>
      </w:r>
    </w:p>
    <w:p w:rsidR="00F171A5" w:rsidRDefault="00F171A5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Площадки необходимо размещать удаленными от окон жилых зданий, границ участков детских учреждений, спортивных площадок, мест отдыха на расстояние </w:t>
      </w:r>
      <w:r w:rsidR="00906046">
        <w:rPr>
          <w:rFonts w:ascii="Times New Roman" w:hAnsi="Times New Roman" w:cs="Times New Roman"/>
          <w:sz w:val="28"/>
          <w:szCs w:val="28"/>
        </w:rPr>
        <w:t xml:space="preserve">не менее чем 20 м., на участках жилой застройки – не далее 100 м. от входов считая по пешеходным дорожкам от дальнего подъезда при этом </w:t>
      </w:r>
      <w:r w:rsidR="00637E41">
        <w:rPr>
          <w:rFonts w:ascii="Times New Roman" w:hAnsi="Times New Roman" w:cs="Times New Roman"/>
          <w:sz w:val="28"/>
          <w:szCs w:val="28"/>
        </w:rPr>
        <w:t>территория площадки должна примыкать к сквозным проездам, но не мешать проезду транспорта.</w:t>
      </w:r>
    </w:p>
    <w:p w:rsidR="00637E41" w:rsidRDefault="00637E41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исключительных случаях в районах сложившейся застройки где нет возможности соблюдения установленных разрывов</w:t>
      </w:r>
      <w:r w:rsidR="00F04C4C">
        <w:rPr>
          <w:rFonts w:ascii="Times New Roman" w:hAnsi="Times New Roman" w:cs="Times New Roman"/>
          <w:sz w:val="28"/>
          <w:szCs w:val="28"/>
        </w:rPr>
        <w:t xml:space="preserve"> от мест временного хранения отходов эти расстояния устанавливаются Комиссией с участием уполномоченных представителей организаций, указанных в п. 2.2.2.</w:t>
      </w:r>
    </w:p>
    <w:p w:rsidR="003819D5" w:rsidRDefault="00CA028D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При обособленном размещении площадки (вдали от проездов) необходимо предусматривать возможность удобного подъезда транспорта для очистки контейнеров и наличия разворотных площадок. К контейнерным площадкам круглосуточно должен быть обеспечен свободный </w:t>
      </w:r>
      <w:r w:rsidR="00917AF4">
        <w:rPr>
          <w:rFonts w:ascii="Times New Roman" w:hAnsi="Times New Roman" w:cs="Times New Roman"/>
          <w:sz w:val="28"/>
          <w:szCs w:val="28"/>
        </w:rPr>
        <w:t>подъезд. Запрещается парковка автомобилей у площадок сбора мусора или на территории подъезда</w:t>
      </w:r>
      <w:r w:rsidR="00F2522B">
        <w:rPr>
          <w:rFonts w:ascii="Times New Roman" w:hAnsi="Times New Roman" w:cs="Times New Roman"/>
          <w:sz w:val="28"/>
          <w:szCs w:val="28"/>
        </w:rPr>
        <w:t xml:space="preserve"> </w:t>
      </w:r>
      <w:r w:rsidR="00917AF4">
        <w:rPr>
          <w:rFonts w:ascii="Times New Roman" w:hAnsi="Times New Roman" w:cs="Times New Roman"/>
          <w:sz w:val="28"/>
          <w:szCs w:val="28"/>
        </w:rPr>
        <w:t>к площадке для сбора мусора.</w:t>
      </w:r>
    </w:p>
    <w:p w:rsidR="00917AF4" w:rsidRDefault="00917AF4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Размер площадки должен быть рассчитан на установку </w:t>
      </w:r>
      <w:r w:rsidR="006C4A29">
        <w:rPr>
          <w:rFonts w:ascii="Times New Roman" w:hAnsi="Times New Roman" w:cs="Times New Roman"/>
          <w:sz w:val="28"/>
          <w:szCs w:val="28"/>
        </w:rPr>
        <w:t xml:space="preserve">необходимого числа контейнеров, но не более 5. На один контейнер принимается 2-3 </w:t>
      </w:r>
      <w:proofErr w:type="spellStart"/>
      <w:r w:rsidR="006C4A2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6C4A29">
        <w:rPr>
          <w:rFonts w:ascii="Times New Roman" w:hAnsi="Times New Roman" w:cs="Times New Roman"/>
          <w:sz w:val="28"/>
          <w:szCs w:val="28"/>
        </w:rPr>
        <w:t>. (</w:t>
      </w:r>
      <w:r w:rsidR="00F2522B">
        <w:rPr>
          <w:rFonts w:ascii="Times New Roman" w:hAnsi="Times New Roman" w:cs="Times New Roman"/>
          <w:sz w:val="28"/>
          <w:szCs w:val="28"/>
        </w:rPr>
        <w:t>с учетом размещения необходимого числа контейнеров).</w:t>
      </w:r>
    </w:p>
    <w:p w:rsidR="007F1651" w:rsidRDefault="00F2522B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Обязательный перечень элементов благоустройства территории на площадке </w:t>
      </w:r>
      <w:r w:rsidR="009734B4">
        <w:rPr>
          <w:rFonts w:ascii="Times New Roman" w:hAnsi="Times New Roman" w:cs="Times New Roman"/>
          <w:sz w:val="28"/>
          <w:szCs w:val="28"/>
        </w:rPr>
        <w:t xml:space="preserve">для установки контейнеров для сбора мусора </w:t>
      </w:r>
      <w:r w:rsidR="007F1651">
        <w:rPr>
          <w:rFonts w:ascii="Times New Roman" w:hAnsi="Times New Roman" w:cs="Times New Roman"/>
          <w:sz w:val="28"/>
          <w:szCs w:val="28"/>
        </w:rPr>
        <w:t xml:space="preserve">включает твердые виды покрытия, ограждение из </w:t>
      </w:r>
      <w:proofErr w:type="spellStart"/>
      <w:r w:rsidR="007F1651">
        <w:rPr>
          <w:rFonts w:ascii="Times New Roman" w:hAnsi="Times New Roman" w:cs="Times New Roman"/>
          <w:sz w:val="28"/>
          <w:szCs w:val="28"/>
        </w:rPr>
        <w:t>профлиста</w:t>
      </w:r>
      <w:proofErr w:type="spellEnd"/>
      <w:r w:rsidR="007F1651">
        <w:rPr>
          <w:rFonts w:ascii="Times New Roman" w:hAnsi="Times New Roman" w:cs="Times New Roman"/>
          <w:sz w:val="28"/>
          <w:szCs w:val="28"/>
        </w:rPr>
        <w:t xml:space="preserve"> с трех сторон высотой не менее 1,0 м. чтобы не допускать попадания мусора на прилегающую территорию. Рекомендуется проектировать озеленение территории контейнерной площадки.</w:t>
      </w:r>
    </w:p>
    <w:p w:rsidR="007F1651" w:rsidRDefault="007F1651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Для сбора </w:t>
      </w:r>
      <w:r w:rsidR="00AF7A88">
        <w:rPr>
          <w:rFonts w:ascii="Times New Roman" w:hAnsi="Times New Roman" w:cs="Times New Roman"/>
          <w:sz w:val="28"/>
          <w:szCs w:val="28"/>
        </w:rPr>
        <w:t>ТБО следует применять стандартные контейнеры, обеспечивающие механизированную выгрузку бытового мусора.</w:t>
      </w:r>
    </w:p>
    <w:p w:rsidR="00AF7A88" w:rsidRDefault="00AF7A88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3.8. Количество мусорных контейнеров, а также объем контейнер</w:t>
      </w:r>
      <w:r w:rsidR="00C614C2">
        <w:rPr>
          <w:rFonts w:ascii="Times New Roman" w:hAnsi="Times New Roman" w:cs="Times New Roman"/>
          <w:sz w:val="28"/>
          <w:szCs w:val="28"/>
        </w:rPr>
        <w:t>ов, устанавливаемых на контейнерных площадках, исчисляется из норм накопления отходов с учетом их фактического накопления, численности населения, пользующегося контейнерами для сбора мусора, сроков хранения отходов. Расчетный объем контейнеров для сбора мусора должен соответствовать фактическому накоплению отходов в периоды наибольшего их образования. Эксплуатация контейнеров в аварийном состоянии не допускается.</w:t>
      </w:r>
    </w:p>
    <w:p w:rsidR="00C614C2" w:rsidRDefault="00C614C2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</w:t>
      </w:r>
      <w:r w:rsidR="006C596F">
        <w:rPr>
          <w:rFonts w:ascii="Times New Roman" w:hAnsi="Times New Roman" w:cs="Times New Roman"/>
          <w:sz w:val="28"/>
          <w:szCs w:val="28"/>
        </w:rPr>
        <w:t xml:space="preserve">Контейнеры для сбора мусора должны быть в технически исправном состоянии и иметь надлежащий эстетический вид. Окраска контейнеров должна осуществляться </w:t>
      </w:r>
      <w:r w:rsidR="00162F9C">
        <w:rPr>
          <w:rFonts w:ascii="Times New Roman" w:hAnsi="Times New Roman" w:cs="Times New Roman"/>
          <w:sz w:val="28"/>
          <w:szCs w:val="28"/>
        </w:rPr>
        <w:t>не менее одного раза в год.</w:t>
      </w:r>
    </w:p>
    <w:p w:rsidR="00162F9C" w:rsidRDefault="00162F9C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Контейнеры в летний период подлежат обязательной дезинфекции</w:t>
      </w:r>
      <w:r w:rsidR="000D53FB">
        <w:rPr>
          <w:rFonts w:ascii="Times New Roman" w:hAnsi="Times New Roman" w:cs="Times New Roman"/>
          <w:sz w:val="28"/>
          <w:szCs w:val="28"/>
        </w:rPr>
        <w:t>.</w:t>
      </w:r>
    </w:p>
    <w:p w:rsidR="000D53FB" w:rsidRDefault="000D53FB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При временном хранении отходов в контейнерах для сбора мусора должна быть исключена возможность их загнивания и разложения.</w:t>
      </w:r>
    </w:p>
    <w:p w:rsidR="000D53FB" w:rsidRDefault="000D53FB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Эксплуатация контейнеров с переполнением запрещается. При возникновении случаев </w:t>
      </w:r>
      <w:r w:rsidR="00FB15C0">
        <w:rPr>
          <w:rFonts w:ascii="Times New Roman" w:hAnsi="Times New Roman" w:cs="Times New Roman"/>
          <w:sz w:val="28"/>
          <w:szCs w:val="28"/>
        </w:rPr>
        <w:t>переполнения необходимо увеличить количество установленных контейнеров или установки новой контейнерной площадки. Запрещается выливание жидких отходов и воды в контейнеры для ТБЛ и КГО.</w:t>
      </w:r>
    </w:p>
    <w:p w:rsidR="00FB15C0" w:rsidRDefault="00363F98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Запрещается складировать в контейнеры крупногабаритный и строительный мусор, листву, ветки. Запрещается сжигать мусор внутри контейнера и вблизи контейнерной площадки.</w:t>
      </w:r>
    </w:p>
    <w:p w:rsidR="00E26838" w:rsidRDefault="00E26838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Уборка мусора, просыпавшегося при выгрузке из контейнеров в мусоровоз и в остальное время чистота на контейнерной площадке поддерживается обслуживающей организацией.</w:t>
      </w:r>
    </w:p>
    <w:p w:rsidR="00E26838" w:rsidRDefault="00E26838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</w:t>
      </w:r>
      <w:r w:rsidR="00C85C91">
        <w:rPr>
          <w:rFonts w:ascii="Times New Roman" w:hAnsi="Times New Roman" w:cs="Times New Roman"/>
          <w:sz w:val="28"/>
          <w:szCs w:val="28"/>
        </w:rPr>
        <w:t xml:space="preserve"> На площадке для установки контейнеров для сбора мусора размещается информация:</w:t>
      </w:r>
    </w:p>
    <w:p w:rsidR="00C85C91" w:rsidRDefault="00C85C91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организации обслуживающей контейнерную площадку;</w:t>
      </w:r>
    </w:p>
    <w:p w:rsidR="00C85C91" w:rsidRDefault="00C85C91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графике вывоза отходов;</w:t>
      </w:r>
    </w:p>
    <w:p w:rsidR="00C85C91" w:rsidRDefault="00C85C91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02FD">
        <w:rPr>
          <w:rFonts w:ascii="Times New Roman" w:hAnsi="Times New Roman" w:cs="Times New Roman"/>
          <w:sz w:val="28"/>
          <w:szCs w:val="28"/>
        </w:rPr>
        <w:t>о наименовании организации, осуществляющей вывоз отходов;</w:t>
      </w:r>
    </w:p>
    <w:p w:rsidR="00AA02FD" w:rsidRPr="009909D0" w:rsidRDefault="00AA02FD" w:rsidP="00990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телефонах организаций, осуществляющих контроль за вывозом отходов и содержанием контейнерной площадки.</w:t>
      </w:r>
    </w:p>
    <w:p w:rsidR="001C7F4A" w:rsidRDefault="001C7F4A" w:rsidP="001C7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D7344" w:rsidRDefault="00DD7344" w:rsidP="001C7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D7344" w:rsidRDefault="00DD7344" w:rsidP="001C7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D7344" w:rsidRDefault="00DD7344" w:rsidP="001C7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D7344" w:rsidRDefault="00DD7344" w:rsidP="001C7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D7344" w:rsidRDefault="00DD7344" w:rsidP="001C7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D7344" w:rsidRDefault="00DD7344" w:rsidP="001C7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D7344" w:rsidRDefault="00DD7344" w:rsidP="001C7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D7344" w:rsidRDefault="00DD7344" w:rsidP="001C7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D7344" w:rsidRPr="00FC0D18" w:rsidRDefault="00DD7344" w:rsidP="001C7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DD7344" w:rsidRPr="00FC0D18" w:rsidSect="00E911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180"/>
    <w:rsid w:val="0001476A"/>
    <w:rsid w:val="000B0D79"/>
    <w:rsid w:val="000D53FB"/>
    <w:rsid w:val="00117C6C"/>
    <w:rsid w:val="00126009"/>
    <w:rsid w:val="00162F9C"/>
    <w:rsid w:val="001B3A4B"/>
    <w:rsid w:val="001C7F4A"/>
    <w:rsid w:val="001F5D8C"/>
    <w:rsid w:val="002B0404"/>
    <w:rsid w:val="002C0F9E"/>
    <w:rsid w:val="002E49ED"/>
    <w:rsid w:val="00363F98"/>
    <w:rsid w:val="003819D5"/>
    <w:rsid w:val="004B549B"/>
    <w:rsid w:val="00606264"/>
    <w:rsid w:val="00635134"/>
    <w:rsid w:val="00637E41"/>
    <w:rsid w:val="006C4A29"/>
    <w:rsid w:val="006C596F"/>
    <w:rsid w:val="007614E6"/>
    <w:rsid w:val="007E33F7"/>
    <w:rsid w:val="007F1651"/>
    <w:rsid w:val="0082282F"/>
    <w:rsid w:val="00857913"/>
    <w:rsid w:val="008D7E1A"/>
    <w:rsid w:val="008F614F"/>
    <w:rsid w:val="00906046"/>
    <w:rsid w:val="00913DE5"/>
    <w:rsid w:val="00917AF4"/>
    <w:rsid w:val="00936180"/>
    <w:rsid w:val="00936EB0"/>
    <w:rsid w:val="00943FF4"/>
    <w:rsid w:val="009734B4"/>
    <w:rsid w:val="009909D0"/>
    <w:rsid w:val="009E1A64"/>
    <w:rsid w:val="00A22955"/>
    <w:rsid w:val="00A51A36"/>
    <w:rsid w:val="00AA02FD"/>
    <w:rsid w:val="00AD2FA1"/>
    <w:rsid w:val="00AF637D"/>
    <w:rsid w:val="00AF7A88"/>
    <w:rsid w:val="00B47C43"/>
    <w:rsid w:val="00B80035"/>
    <w:rsid w:val="00BA4F25"/>
    <w:rsid w:val="00BB3AC6"/>
    <w:rsid w:val="00C413A9"/>
    <w:rsid w:val="00C614C2"/>
    <w:rsid w:val="00C85C91"/>
    <w:rsid w:val="00CA028D"/>
    <w:rsid w:val="00CA650E"/>
    <w:rsid w:val="00CB7D47"/>
    <w:rsid w:val="00D04924"/>
    <w:rsid w:val="00D57FFB"/>
    <w:rsid w:val="00D60EDA"/>
    <w:rsid w:val="00D904E3"/>
    <w:rsid w:val="00DD7344"/>
    <w:rsid w:val="00DE6A7B"/>
    <w:rsid w:val="00E26838"/>
    <w:rsid w:val="00E41413"/>
    <w:rsid w:val="00E50746"/>
    <w:rsid w:val="00E9116D"/>
    <w:rsid w:val="00F04C4C"/>
    <w:rsid w:val="00F171A5"/>
    <w:rsid w:val="00F21341"/>
    <w:rsid w:val="00F2522B"/>
    <w:rsid w:val="00FB15C0"/>
    <w:rsid w:val="00FC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299B8-4D38-46B1-9463-9A5A8DAC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49E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4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7C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2019-11-01T06:46:00Z</cp:lastPrinted>
  <dcterms:created xsi:type="dcterms:W3CDTF">2019-10-25T10:00:00Z</dcterms:created>
  <dcterms:modified xsi:type="dcterms:W3CDTF">2019-11-01T06:47:00Z</dcterms:modified>
</cp:coreProperties>
</file>