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5454A" wp14:editId="28901FFF">
            <wp:extent cx="542925" cy="638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b/>
          <w:sz w:val="28"/>
          <w:szCs w:val="28"/>
        </w:rPr>
        <w:t>РЕСПУБЛИКА КРЫМ</w:t>
      </w: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b/>
          <w:sz w:val="28"/>
          <w:szCs w:val="28"/>
        </w:rPr>
        <w:t>БАХЧИСАРАЙСКИЙ РАЙОН</w:t>
      </w: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b/>
          <w:sz w:val="28"/>
          <w:szCs w:val="28"/>
        </w:rPr>
        <w:t>ЗЕЛЕНОВСКИЙ СЕЛЬСКИЙ СОВЕТ</w:t>
      </w: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F0741E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сессия 2 созыва</w:t>
      </w: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7D1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№ 82</w:t>
      </w:r>
    </w:p>
    <w:p w:rsidR="00B467D1" w:rsidRPr="00F0741E" w:rsidRDefault="00B467D1" w:rsidP="00B46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5F45DB">
        <w:rPr>
          <w:rFonts w:ascii="Times New Roman" w:eastAsia="Times New Roman" w:hAnsi="Times New Roman" w:cs="Times New Roman"/>
          <w:sz w:val="28"/>
          <w:szCs w:val="28"/>
        </w:rPr>
        <w:t xml:space="preserve"> марта 2021</w:t>
      </w: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>с. Зеленое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и дополнений в Устав 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0741E">
        <w:rPr>
          <w:rFonts w:ascii="Times New Roman" w:eastAsia="Times New Roman" w:hAnsi="Times New Roman" w:cs="Times New Roman"/>
          <w:sz w:val="28"/>
          <w:szCs w:val="28"/>
        </w:rPr>
        <w:t>Зеленовское</w:t>
      </w:r>
      <w:proofErr w:type="spellEnd"/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Бахчисарайского района 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>Республики Крым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Федеральным законом от 29.12.2020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464-ФЗ «О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токсичного опьянения», Уставом муниципального образования </w:t>
      </w:r>
      <w:proofErr w:type="spellStart"/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Зеленовское</w:t>
      </w:r>
      <w:proofErr w:type="spellEnd"/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Бахчисарайского района,</w:t>
      </w:r>
    </w:p>
    <w:p w:rsidR="00B467D1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67D1" w:rsidRPr="00F0741E" w:rsidRDefault="00B467D1" w:rsidP="00B467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ЗЕЛЕНОВСКИЙ СЕЛЬСКИЙ СОВЕТ РЕШИЛ: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Внести в Устав муниципального образования </w:t>
      </w:r>
      <w:proofErr w:type="spellStart"/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Зеленовское</w:t>
      </w:r>
      <w:proofErr w:type="spellEnd"/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Бахчисарайского района Республики Крым, принятого Решением Зеленовского сельского совета </w:t>
      </w: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0741E">
        <w:rPr>
          <w:rFonts w:ascii="Times New Roman" w:eastAsia="Times New Roman" w:hAnsi="Times New Roman" w:cs="Times New Roman"/>
          <w:bCs/>
          <w:sz w:val="28"/>
          <w:szCs w:val="28"/>
        </w:rPr>
        <w:t>19.11.2014 года № 18</w:t>
      </w:r>
      <w:r w:rsidRPr="00F0741E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 и дополнения: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>1.1. часть 1 статьи 6 Устава дополнить пунктом 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0741E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1E">
        <w:rPr>
          <w:rFonts w:ascii="Times New Roman" w:eastAsia="Times New Roman" w:hAnsi="Times New Roman" w:cs="Times New Roman"/>
          <w:sz w:val="28"/>
          <w:szCs w:val="28"/>
        </w:rPr>
        <w:t>«1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0741E">
        <w:rPr>
          <w:rFonts w:ascii="Times New Roman" w:eastAsia="Times New Roman" w:hAnsi="Times New Roman" w:cs="Times New Roman"/>
          <w:sz w:val="28"/>
          <w:szCs w:val="28"/>
        </w:rPr>
        <w:t>) осуществление мероприятий по оказанию помощи лицам, находящимся в состоянии алкогольного, наркотического или иного токсического опьянения.»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0741E">
        <w:rPr>
          <w:rFonts w:ascii="Times New Roman" w:eastAsia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0741E">
        <w:rPr>
          <w:rFonts w:ascii="Times New Roman" w:eastAsia="Times New Roman" w:hAnsi="Times New Roman"/>
          <w:sz w:val="28"/>
          <w:szCs w:val="28"/>
        </w:rPr>
        <w:t>3. После государственной регистрации обнародовать настоящее решение на информационном стенде администрации Зеленовского сельского поселения.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0741E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F0741E">
        <w:rPr>
          <w:rFonts w:ascii="Times New Roman" w:eastAsia="Times New Roman" w:hAnsi="Times New Roman"/>
          <w:sz w:val="28"/>
        </w:rPr>
        <w:t>Настоящее решение вступает в силу после его официального опубликования (обнародования).</w:t>
      </w:r>
    </w:p>
    <w:p w:rsidR="00B467D1" w:rsidRPr="00F0741E" w:rsidRDefault="00B467D1" w:rsidP="00B467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0741E">
        <w:rPr>
          <w:rFonts w:ascii="Times New Roman" w:eastAsia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B467D1" w:rsidRDefault="00B467D1" w:rsidP="00B467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467D1" w:rsidRPr="00F0741E" w:rsidRDefault="00B467D1" w:rsidP="00B467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0741E">
        <w:rPr>
          <w:rFonts w:ascii="Times New Roman" w:eastAsia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B467D1" w:rsidRDefault="00B467D1" w:rsidP="00B467D1">
      <w:pPr>
        <w:widowControl w:val="0"/>
        <w:suppressAutoHyphens/>
        <w:overflowPunct w:val="0"/>
        <w:autoSpaceDE w:val="0"/>
        <w:rPr>
          <w:rFonts w:ascii="Times New Roman" w:hAnsi="Times New Roman"/>
          <w:sz w:val="28"/>
          <w:szCs w:val="28"/>
        </w:rPr>
      </w:pPr>
      <w:r w:rsidRPr="00F0741E">
        <w:rPr>
          <w:rFonts w:ascii="Times New Roman" w:hAnsi="Times New Roman"/>
          <w:sz w:val="28"/>
          <w:szCs w:val="28"/>
        </w:rPr>
        <w:t xml:space="preserve">глава администрации Зеленовского сельского поселения </w:t>
      </w:r>
      <w:r w:rsidRPr="00F0741E">
        <w:rPr>
          <w:rFonts w:ascii="Times New Roman" w:hAnsi="Times New Roman"/>
          <w:sz w:val="28"/>
          <w:szCs w:val="28"/>
        </w:rPr>
        <w:tab/>
      </w:r>
      <w:r w:rsidRPr="00F074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F0741E">
        <w:rPr>
          <w:rFonts w:ascii="Times New Roman" w:hAnsi="Times New Roman"/>
          <w:sz w:val="28"/>
          <w:szCs w:val="28"/>
        </w:rPr>
        <w:t xml:space="preserve">В.Н. </w:t>
      </w:r>
      <w:proofErr w:type="spellStart"/>
      <w:r w:rsidRPr="00F0741E">
        <w:rPr>
          <w:rFonts w:ascii="Times New Roman" w:hAnsi="Times New Roman"/>
          <w:sz w:val="28"/>
          <w:szCs w:val="28"/>
        </w:rPr>
        <w:t>Гри</w:t>
      </w:r>
      <w:bookmarkStart w:id="0" w:name="_GoBack"/>
      <w:bookmarkEnd w:id="0"/>
      <w:r w:rsidRPr="00F0741E">
        <w:rPr>
          <w:rFonts w:ascii="Times New Roman" w:hAnsi="Times New Roman"/>
          <w:sz w:val="28"/>
          <w:szCs w:val="28"/>
        </w:rPr>
        <w:t>бкова</w:t>
      </w:r>
      <w:proofErr w:type="spellEnd"/>
    </w:p>
    <w:sectPr w:rsidR="00B467D1" w:rsidSect="00B467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357"/>
    <w:rsid w:val="000B0D79"/>
    <w:rsid w:val="00851357"/>
    <w:rsid w:val="00B467D1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08BE2-F3CF-4D2C-9CC2-2252B51A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7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467D1"/>
    <w:rPr>
      <w:rFonts w:ascii="Tms Rmn" w:eastAsia="Times New Roman" w:hAnsi="Tms Rmn"/>
    </w:rPr>
  </w:style>
  <w:style w:type="paragraph" w:styleId="a4">
    <w:name w:val="No Spacing"/>
    <w:link w:val="a3"/>
    <w:uiPriority w:val="1"/>
    <w:qFormat/>
    <w:rsid w:val="00B467D1"/>
    <w:pPr>
      <w:spacing w:after="0" w:line="240" w:lineRule="auto"/>
    </w:pPr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2021-04-20T13:40:00Z</dcterms:created>
  <dcterms:modified xsi:type="dcterms:W3CDTF">2021-04-20T13:41:00Z</dcterms:modified>
</cp:coreProperties>
</file>