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AE692" w14:textId="77777777" w:rsidR="008035C6" w:rsidRPr="000C29FB" w:rsidRDefault="008035C6" w:rsidP="008035C6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                        </w:t>
      </w:r>
      <w:r w:rsidRPr="000C29FB">
        <w:rPr>
          <w:rFonts w:ascii="Times New Roman" w:eastAsia="Times New Roman" w:hAnsi="Times New Roman" w:cs="Times New Roman"/>
          <w:noProof/>
          <w:color w:val="auto"/>
          <w:sz w:val="28"/>
          <w:szCs w:val="28"/>
        </w:rPr>
        <w:drawing>
          <wp:inline distT="0" distB="0" distL="0" distR="0" wp14:anchorId="31698C65" wp14:editId="393BDB87">
            <wp:extent cx="542925" cy="638175"/>
            <wp:effectExtent l="0" t="0" r="9525" b="9525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C4A86" w14:textId="77777777" w:rsidR="008035C6" w:rsidRPr="000C29FB" w:rsidRDefault="008035C6" w:rsidP="008035C6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                                      </w:t>
      </w:r>
      <w:r w:rsidRPr="000C29F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РЕСПУБЛИКА КРЫМ</w:t>
      </w:r>
    </w:p>
    <w:p w14:paraId="2FC3EE91" w14:textId="77777777" w:rsidR="008035C6" w:rsidRPr="000C29FB" w:rsidRDefault="008035C6" w:rsidP="008035C6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                              </w:t>
      </w:r>
      <w:r w:rsidRPr="000C29F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БАХЧИСАРАЙСКИЙ РАЙОН</w:t>
      </w:r>
    </w:p>
    <w:p w14:paraId="0AA3FC22" w14:textId="77777777" w:rsidR="008035C6" w:rsidRPr="000C29FB" w:rsidRDefault="008035C6" w:rsidP="008035C6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                       </w:t>
      </w:r>
      <w:r w:rsidRPr="000C29F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ЗЕЛЕНОВСКИЙ СЕЛЬСКИЙ СОВЕТ</w:t>
      </w:r>
    </w:p>
    <w:p w14:paraId="500C5474" w14:textId="77777777" w:rsidR="008035C6" w:rsidRPr="000C29FB" w:rsidRDefault="008035C6" w:rsidP="008035C6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0410D783" w14:textId="77777777" w:rsidR="008035C6" w:rsidRPr="000C29FB" w:rsidRDefault="008035C6" w:rsidP="008035C6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                                            11</w:t>
      </w:r>
      <w:r w:rsidRPr="000C29F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сессия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3</w:t>
      </w:r>
      <w:r w:rsidRPr="000C29F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созыва</w:t>
      </w:r>
    </w:p>
    <w:p w14:paraId="15286940" w14:textId="77777777" w:rsidR="008035C6" w:rsidRPr="000C29FB" w:rsidRDefault="008035C6" w:rsidP="008035C6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4A5A799E" w14:textId="77777777" w:rsidR="008035C6" w:rsidRDefault="008035C6" w:rsidP="008035C6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                                            </w:t>
      </w:r>
      <w:r w:rsidRPr="000C29F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РЕШЕНИЕ №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41 </w:t>
      </w:r>
    </w:p>
    <w:p w14:paraId="0BF8732D" w14:textId="77777777" w:rsidR="008035C6" w:rsidRPr="000C29FB" w:rsidRDefault="008035C6" w:rsidP="008035C6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5567317B" w14:textId="77777777" w:rsidR="008035C6" w:rsidRPr="000C29FB" w:rsidRDefault="008035C6" w:rsidP="008035C6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19 августа</w:t>
      </w:r>
      <w:r w:rsidRPr="000C29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2024 года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          </w:t>
      </w:r>
      <w:r w:rsidRPr="000C29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с. Зеленое </w:t>
      </w:r>
    </w:p>
    <w:p w14:paraId="72E214FF" w14:textId="77777777" w:rsidR="008035C6" w:rsidRPr="000C29FB" w:rsidRDefault="008035C6" w:rsidP="008035C6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664C6841" w14:textId="77777777" w:rsidR="008035C6" w:rsidRPr="000C29FB" w:rsidRDefault="008035C6" w:rsidP="008035C6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C29FB">
        <w:rPr>
          <w:rFonts w:ascii="Times New Roman" w:eastAsia="Times New Roman" w:hAnsi="Times New Roman" w:cs="Times New Roman"/>
          <w:color w:val="auto"/>
          <w:sz w:val="28"/>
          <w:szCs w:val="28"/>
        </w:rPr>
        <w:t>О внесении изменений в решение 5 сессии 2 созыва</w:t>
      </w:r>
    </w:p>
    <w:p w14:paraId="1C487BED" w14:textId="77777777" w:rsidR="008035C6" w:rsidRPr="000C29FB" w:rsidRDefault="008035C6" w:rsidP="008035C6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spellStart"/>
      <w:r w:rsidRPr="000C29FB">
        <w:rPr>
          <w:rFonts w:ascii="Times New Roman" w:eastAsia="Times New Roman" w:hAnsi="Times New Roman" w:cs="Times New Roman"/>
          <w:color w:val="auto"/>
          <w:sz w:val="28"/>
          <w:szCs w:val="28"/>
        </w:rPr>
        <w:t>Зеленовского</w:t>
      </w:r>
      <w:proofErr w:type="spellEnd"/>
      <w:r w:rsidRPr="000C29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сельского совета от 10.12.2019г. № 33 </w:t>
      </w:r>
    </w:p>
    <w:p w14:paraId="23C705AC" w14:textId="77777777" w:rsidR="008035C6" w:rsidRPr="000C29FB" w:rsidRDefault="008035C6" w:rsidP="008035C6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C29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«О Порядке определения размера арендной платы, </w:t>
      </w:r>
    </w:p>
    <w:p w14:paraId="25315168" w14:textId="77777777" w:rsidR="008035C6" w:rsidRPr="000C29FB" w:rsidRDefault="008035C6" w:rsidP="008035C6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C29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платы за установление сервитута, в том числе </w:t>
      </w:r>
    </w:p>
    <w:p w14:paraId="700CC5EA" w14:textId="77777777" w:rsidR="008035C6" w:rsidRPr="000C29FB" w:rsidRDefault="008035C6" w:rsidP="008035C6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C29FB">
        <w:rPr>
          <w:rFonts w:ascii="Times New Roman" w:eastAsia="Times New Roman" w:hAnsi="Times New Roman" w:cs="Times New Roman"/>
          <w:color w:val="auto"/>
          <w:sz w:val="28"/>
          <w:szCs w:val="28"/>
        </w:rPr>
        <w:t>публичного, платы за проведение перераспределения</w:t>
      </w:r>
    </w:p>
    <w:p w14:paraId="3511989F" w14:textId="77777777" w:rsidR="008035C6" w:rsidRPr="000C29FB" w:rsidRDefault="008035C6" w:rsidP="008035C6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C29FB">
        <w:rPr>
          <w:rFonts w:ascii="Times New Roman" w:eastAsia="Times New Roman" w:hAnsi="Times New Roman" w:cs="Times New Roman"/>
          <w:color w:val="auto"/>
          <w:sz w:val="28"/>
          <w:szCs w:val="28"/>
        </w:rPr>
        <w:t>земельных участков, размера цены продажи земельных</w:t>
      </w:r>
    </w:p>
    <w:p w14:paraId="7F18D3EA" w14:textId="77777777" w:rsidR="008035C6" w:rsidRPr="000C29FB" w:rsidRDefault="008035C6" w:rsidP="008035C6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C29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участков, находящихся в собственности </w:t>
      </w:r>
      <w:proofErr w:type="spellStart"/>
      <w:r w:rsidRPr="000C29FB">
        <w:rPr>
          <w:rFonts w:ascii="Times New Roman" w:eastAsia="Times New Roman" w:hAnsi="Times New Roman" w:cs="Times New Roman"/>
          <w:color w:val="auto"/>
          <w:sz w:val="28"/>
          <w:szCs w:val="28"/>
        </w:rPr>
        <w:t>Зеленовского</w:t>
      </w:r>
      <w:proofErr w:type="spellEnd"/>
    </w:p>
    <w:p w14:paraId="7686B523" w14:textId="77777777" w:rsidR="008035C6" w:rsidRPr="000C29FB" w:rsidRDefault="008035C6" w:rsidP="008035C6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C29FB">
        <w:rPr>
          <w:rFonts w:ascii="Times New Roman" w:eastAsia="Times New Roman" w:hAnsi="Times New Roman" w:cs="Times New Roman"/>
          <w:color w:val="auto"/>
          <w:sz w:val="28"/>
          <w:szCs w:val="28"/>
        </w:rPr>
        <w:t>сельского поселения»</w:t>
      </w:r>
    </w:p>
    <w:p w14:paraId="28DFE6BE" w14:textId="77777777" w:rsidR="008035C6" w:rsidRPr="000C29FB" w:rsidRDefault="008035C6" w:rsidP="008035C6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30A3D793" w14:textId="77777777" w:rsidR="008035C6" w:rsidRPr="000C29FB" w:rsidRDefault="008035C6" w:rsidP="008035C6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</w:t>
      </w:r>
      <w:r w:rsidRPr="000C29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соответствии со статьёй 39.7 Земельного кодекса Российской Федерации, постановлением Правительства Российской Федерации от 16 июля 2009 года № 582 «Об основных принципах определения арендной платы при аренде земельных участков, находящихся в государственной или муниципальной собственности, и о Правилах определения размера арендной платы, а также порядка, условий и сроков внесения арендной платы за земли, находящиеся в собственности Российской Федерации», статьёй 12 Закона Республики Крым от 15 января 2015 года № 66-ЗРК/2015 «О предоставлении земельных участков, находящихся в государственной или муниципальной собственности, и некоторых вопросах земельных отношений», постановлением Совета министров Республики Крым от 28 декабря 2019 г. № 821 «О порядке определения размера арендной платы, платы за установление сервитута, в том числе публичного, платы за проведение перераспределения земельных участков, размера цены продажи земельных участков, находящихся в собственности Республики Крым, и признании утратившим силу постановления Совета министров Республики Крым от 12 ноября 2014 года № 450», распоряжением Совета министров Республики Крым от 21 ноября 2019 года № 1492-р «О внесении изменений в распоряжение Совета министров Республики Крым от 29 ноября 2016 года № 1498-р и применении результатов государственной кадастровой оценки земельных участков, расположенных на территории Республики Крым», руководствуясь Уставом </w:t>
      </w:r>
      <w:proofErr w:type="spellStart"/>
      <w:r w:rsidRPr="000C29FB">
        <w:rPr>
          <w:rFonts w:ascii="Times New Roman" w:eastAsia="Times New Roman" w:hAnsi="Times New Roman" w:cs="Times New Roman"/>
          <w:color w:val="auto"/>
          <w:sz w:val="28"/>
          <w:szCs w:val="28"/>
        </w:rPr>
        <w:t>Зеленовского</w:t>
      </w:r>
      <w:proofErr w:type="spellEnd"/>
      <w:r w:rsidRPr="000C29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сельского совета, </w:t>
      </w:r>
    </w:p>
    <w:p w14:paraId="1891DFFF" w14:textId="77777777" w:rsidR="008035C6" w:rsidRPr="000C29FB" w:rsidRDefault="008035C6" w:rsidP="008035C6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2F4AF8F4" w14:textId="77777777" w:rsidR="008035C6" w:rsidRDefault="008035C6" w:rsidP="008035C6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 xml:space="preserve">                      </w:t>
      </w:r>
      <w:r w:rsidRPr="000C29F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ЗЕЛЕНОВСКИЙ СЕЛЬСКИЙ СОВЕТ РЕШИЛ: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6A3D6EC5" w14:textId="77777777" w:rsidR="008035C6" w:rsidRPr="000C29FB" w:rsidRDefault="008035C6" w:rsidP="008035C6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51CF7C5E" w14:textId="77777777" w:rsidR="008035C6" w:rsidRPr="000C29FB" w:rsidRDefault="008035C6" w:rsidP="008035C6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C29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 Внести изменения в решение 5 сессии 2 созыва </w:t>
      </w:r>
      <w:proofErr w:type="spellStart"/>
      <w:r w:rsidRPr="000C29FB">
        <w:rPr>
          <w:rFonts w:ascii="Times New Roman" w:eastAsia="Times New Roman" w:hAnsi="Times New Roman" w:cs="Times New Roman"/>
          <w:color w:val="auto"/>
          <w:sz w:val="28"/>
          <w:szCs w:val="28"/>
        </w:rPr>
        <w:t>Зеленовского</w:t>
      </w:r>
      <w:proofErr w:type="spellEnd"/>
      <w:r w:rsidRPr="000C29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сельского совета от 10.12.2019г. № 33 «О Порядке определения размера арендной платы, платы за установление сервитута, в том числе публичного, платы за проведение перераспределения земельных участков, размера цены продажи земельных участков, находящихся в собственности </w:t>
      </w:r>
      <w:proofErr w:type="spellStart"/>
      <w:r w:rsidRPr="000C29FB">
        <w:rPr>
          <w:rFonts w:ascii="Times New Roman" w:eastAsia="Times New Roman" w:hAnsi="Times New Roman" w:cs="Times New Roman"/>
          <w:color w:val="auto"/>
          <w:sz w:val="28"/>
          <w:szCs w:val="28"/>
        </w:rPr>
        <w:t>Зеленовского</w:t>
      </w:r>
      <w:proofErr w:type="spellEnd"/>
      <w:r w:rsidRPr="000C29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сельского поселения» </w:t>
      </w:r>
    </w:p>
    <w:p w14:paraId="1FE30535" w14:textId="77777777" w:rsidR="008035C6" w:rsidRPr="000C29FB" w:rsidRDefault="008035C6" w:rsidP="008035C6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0C29F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Раздел </w:t>
      </w:r>
      <w:r w:rsidRPr="000C29FB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  <w:t>II</w:t>
      </w:r>
      <w:r w:rsidRPr="000C29F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:</w:t>
      </w:r>
    </w:p>
    <w:p w14:paraId="634B7AAC" w14:textId="77777777" w:rsidR="008035C6" w:rsidRPr="000C29FB" w:rsidRDefault="008035C6" w:rsidP="008035C6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C29FB">
        <w:rPr>
          <w:rFonts w:ascii="Times New Roman" w:eastAsia="Times New Roman" w:hAnsi="Times New Roman" w:cs="Times New Roman"/>
          <w:color w:val="auto"/>
          <w:sz w:val="28"/>
          <w:szCs w:val="28"/>
        </w:rPr>
        <w:t>- пункт 2.14. – читать в новой редакции:</w:t>
      </w:r>
    </w:p>
    <w:p w14:paraId="61AE1011" w14:textId="77777777" w:rsidR="008035C6" w:rsidRPr="000C29FB" w:rsidRDefault="008035C6" w:rsidP="008035C6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C29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«2.14. Плата за проведение перераспределения земельных участков устанавливается в размере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100 </w:t>
      </w:r>
      <w:r w:rsidRPr="000C29FB">
        <w:rPr>
          <w:rFonts w:ascii="Times New Roman" w:eastAsia="Times New Roman" w:hAnsi="Times New Roman" w:cs="Times New Roman"/>
          <w:color w:val="auto"/>
          <w:sz w:val="28"/>
          <w:szCs w:val="28"/>
        </w:rPr>
        <w:t>% от кадастровой стоимости перераспределяемого земельного участка.</w:t>
      </w:r>
    </w:p>
    <w:p w14:paraId="6DAB587B" w14:textId="77777777" w:rsidR="008035C6" w:rsidRPr="000C29FB" w:rsidRDefault="008035C6" w:rsidP="008035C6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0C29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2. Решение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43</w:t>
      </w:r>
      <w:r w:rsidRPr="000C29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сессии 2 созыва </w:t>
      </w:r>
      <w:proofErr w:type="spellStart"/>
      <w:r w:rsidRPr="000C29FB">
        <w:rPr>
          <w:rFonts w:ascii="Times New Roman" w:eastAsia="Times New Roman" w:hAnsi="Times New Roman" w:cs="Times New Roman"/>
          <w:color w:val="auto"/>
          <w:sz w:val="28"/>
          <w:szCs w:val="28"/>
        </w:rPr>
        <w:t>Зеленовского</w:t>
      </w:r>
      <w:proofErr w:type="spellEnd"/>
      <w:r w:rsidRPr="000C29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сельского совета от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31</w:t>
      </w:r>
      <w:r w:rsidRPr="000C29FB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  <w:r w:rsidRPr="000C29FB">
        <w:rPr>
          <w:rFonts w:ascii="Times New Roman" w:eastAsia="Times New Roman" w:hAnsi="Times New Roman" w:cs="Times New Roman"/>
          <w:color w:val="auto"/>
          <w:sz w:val="28"/>
          <w:szCs w:val="28"/>
        </w:rPr>
        <w:t>2.202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4 </w:t>
      </w:r>
      <w:r w:rsidRPr="000C29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г. №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203</w:t>
      </w:r>
      <w:r w:rsidRPr="000C29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«О внесении изменений в решение 5 сессии 2 созыва </w:t>
      </w:r>
      <w:proofErr w:type="spellStart"/>
      <w:r w:rsidRPr="000C29FB">
        <w:rPr>
          <w:rFonts w:ascii="Times New Roman" w:eastAsia="Times New Roman" w:hAnsi="Times New Roman" w:cs="Times New Roman"/>
          <w:color w:val="auto"/>
          <w:sz w:val="28"/>
          <w:szCs w:val="28"/>
        </w:rPr>
        <w:t>Зеленовского</w:t>
      </w:r>
      <w:proofErr w:type="spellEnd"/>
      <w:r w:rsidRPr="000C29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сельского совета от 10.12.2019 г. № 33 «О Порядке определения размера арендной платы, платы за установление сервитута, в том числе публичного, платы за проведение перераспределения земельных участках, размера цены продажи земельных участков, находящихся в собственности </w:t>
      </w:r>
      <w:proofErr w:type="spellStart"/>
      <w:r w:rsidRPr="000C29FB">
        <w:rPr>
          <w:rFonts w:ascii="Times New Roman" w:eastAsia="Times New Roman" w:hAnsi="Times New Roman" w:cs="Times New Roman"/>
          <w:color w:val="auto"/>
          <w:sz w:val="28"/>
          <w:szCs w:val="28"/>
        </w:rPr>
        <w:t>Зеленовского</w:t>
      </w:r>
      <w:proofErr w:type="spellEnd"/>
      <w:r w:rsidRPr="000C29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сельского поселения» </w:t>
      </w:r>
      <w:r w:rsidRPr="000C29F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считать утратившим силу.</w:t>
      </w:r>
    </w:p>
    <w:p w14:paraId="616E4DA2" w14:textId="77777777" w:rsidR="008035C6" w:rsidRPr="000C29FB" w:rsidRDefault="008035C6" w:rsidP="008035C6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C29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3. Настоящее решение подлежит обнародованию на официальном Портале Правительства Республики Крым на странице Бахчисарайского муниципального района bahch.rk.gov.ru в разделе Муниципальные образования района, подраздел </w:t>
      </w:r>
      <w:proofErr w:type="spellStart"/>
      <w:r w:rsidRPr="000C29FB">
        <w:rPr>
          <w:rFonts w:ascii="Times New Roman" w:eastAsia="Times New Roman" w:hAnsi="Times New Roman" w:cs="Times New Roman"/>
          <w:color w:val="auto"/>
          <w:sz w:val="28"/>
          <w:szCs w:val="28"/>
        </w:rPr>
        <w:t>Зеленовское</w:t>
      </w:r>
      <w:proofErr w:type="spellEnd"/>
      <w:r w:rsidRPr="000C29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сельское поселение, а также на официальном сайте администрации </w:t>
      </w:r>
      <w:proofErr w:type="spellStart"/>
      <w:r w:rsidRPr="000C29FB">
        <w:rPr>
          <w:rFonts w:ascii="Times New Roman" w:eastAsia="Times New Roman" w:hAnsi="Times New Roman" w:cs="Times New Roman"/>
          <w:color w:val="auto"/>
          <w:sz w:val="28"/>
          <w:szCs w:val="28"/>
        </w:rPr>
        <w:t>Зеленовского</w:t>
      </w:r>
      <w:proofErr w:type="spellEnd"/>
      <w:r w:rsidRPr="000C29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сельского поселения Бахчисарайского района Республики Крым в сети «Интернет». </w:t>
      </w:r>
    </w:p>
    <w:p w14:paraId="5FA52FDE" w14:textId="77777777" w:rsidR="008035C6" w:rsidRPr="000C29FB" w:rsidRDefault="008035C6" w:rsidP="008035C6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C29FB">
        <w:rPr>
          <w:rFonts w:ascii="Times New Roman" w:eastAsia="Times New Roman" w:hAnsi="Times New Roman" w:cs="Times New Roman"/>
          <w:color w:val="auto"/>
          <w:sz w:val="28"/>
          <w:szCs w:val="28"/>
        </w:rPr>
        <w:t>4. Настоящее решение вступает в силу со дня его подписания.</w:t>
      </w:r>
    </w:p>
    <w:p w14:paraId="5F2A46B1" w14:textId="77777777" w:rsidR="008035C6" w:rsidRPr="000C29FB" w:rsidRDefault="008035C6" w:rsidP="008035C6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73E6D57B" w14:textId="77777777" w:rsidR="008035C6" w:rsidRPr="000C29FB" w:rsidRDefault="008035C6" w:rsidP="008035C6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7998C013" w14:textId="77777777" w:rsidR="008035C6" w:rsidRPr="000C29FB" w:rsidRDefault="008035C6" w:rsidP="008035C6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740D846C" w14:textId="77777777" w:rsidR="008035C6" w:rsidRPr="000C29FB" w:rsidRDefault="008035C6" w:rsidP="008035C6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C29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Председатель </w:t>
      </w:r>
      <w:proofErr w:type="spellStart"/>
      <w:r w:rsidRPr="000C29FB">
        <w:rPr>
          <w:rFonts w:ascii="Times New Roman" w:eastAsia="Times New Roman" w:hAnsi="Times New Roman" w:cs="Times New Roman"/>
          <w:color w:val="auto"/>
          <w:sz w:val="28"/>
          <w:szCs w:val="28"/>
        </w:rPr>
        <w:t>Зеленовского</w:t>
      </w:r>
      <w:proofErr w:type="spellEnd"/>
      <w:r w:rsidRPr="000C29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сельского совета – </w:t>
      </w:r>
    </w:p>
    <w:p w14:paraId="459E1640" w14:textId="77777777" w:rsidR="008035C6" w:rsidRPr="000C29FB" w:rsidRDefault="008035C6" w:rsidP="008035C6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C29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глава администрации </w:t>
      </w:r>
      <w:proofErr w:type="spellStart"/>
      <w:r w:rsidRPr="000C29FB">
        <w:rPr>
          <w:rFonts w:ascii="Times New Roman" w:eastAsia="Times New Roman" w:hAnsi="Times New Roman" w:cs="Times New Roman"/>
          <w:color w:val="auto"/>
          <w:sz w:val="28"/>
          <w:szCs w:val="28"/>
        </w:rPr>
        <w:t>Зеленовского</w:t>
      </w:r>
      <w:proofErr w:type="spellEnd"/>
    </w:p>
    <w:p w14:paraId="5CC86832" w14:textId="77777777" w:rsidR="008035C6" w:rsidRPr="000C29FB" w:rsidRDefault="008035C6" w:rsidP="008035C6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C29FB">
        <w:rPr>
          <w:rFonts w:ascii="Times New Roman" w:eastAsia="Times New Roman" w:hAnsi="Times New Roman" w:cs="Times New Roman"/>
          <w:color w:val="auto"/>
          <w:sz w:val="28"/>
          <w:szCs w:val="28"/>
        </w:rPr>
        <w:t>сельского поселения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 </w:t>
      </w:r>
      <w:r w:rsidRPr="000C29FB">
        <w:rPr>
          <w:rFonts w:ascii="Times New Roman" w:eastAsia="Times New Roman" w:hAnsi="Times New Roman" w:cs="Times New Roman"/>
          <w:color w:val="auto"/>
          <w:sz w:val="28"/>
          <w:szCs w:val="28"/>
        </w:rPr>
        <w:t>В.Н. Грибкова</w:t>
      </w:r>
    </w:p>
    <w:p w14:paraId="0F5222EE" w14:textId="77777777" w:rsidR="008035C6" w:rsidRPr="000C29FB" w:rsidRDefault="008035C6" w:rsidP="008035C6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D12B2FD" w14:textId="77777777" w:rsidR="008035C6" w:rsidRPr="000C29FB" w:rsidRDefault="008035C6" w:rsidP="008035C6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C29FB">
        <w:rPr>
          <w:rFonts w:ascii="Times New Roman" w:eastAsia="Times New Roman" w:hAnsi="Times New Roman" w:cs="Times New Roman"/>
          <w:color w:val="auto"/>
          <w:sz w:val="28"/>
          <w:szCs w:val="28"/>
        </w:rPr>
        <w:br w:type="page"/>
      </w:r>
    </w:p>
    <w:p w14:paraId="0B7EC9D2" w14:textId="77777777" w:rsidR="002D53FF" w:rsidRDefault="002D53FF"/>
    <w:sectPr w:rsidR="002D5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328"/>
    <w:rsid w:val="00112328"/>
    <w:rsid w:val="002D53FF"/>
    <w:rsid w:val="0080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D6B8F2-1406-40C4-85C6-E71E663FD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35C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604</Words>
  <Characters>3445</Characters>
  <Application>Microsoft Office Word</Application>
  <DocSecurity>0</DocSecurity>
  <Lines>28</Lines>
  <Paragraphs>8</Paragraphs>
  <ScaleCrop>false</ScaleCrop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2025-09-03T09:49:00Z</dcterms:created>
  <dcterms:modified xsi:type="dcterms:W3CDTF">2025-09-03T09:49:00Z</dcterms:modified>
</cp:coreProperties>
</file>